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7F5" w:rsidRDefault="004737F5" w:rsidP="004737F5">
      <w:pPr>
        <w:spacing w:after="240" w:line="360" w:lineRule="auto"/>
        <w:ind w:right="851"/>
        <w:rPr>
          <w:sz w:val="24"/>
          <w:szCs w:val="24"/>
        </w:rPr>
      </w:pPr>
      <w:r>
        <w:rPr>
          <w:b/>
          <w:sz w:val="24"/>
          <w:szCs w:val="24"/>
        </w:rPr>
        <w:t>Биологическая смерть</w:t>
      </w:r>
      <w:r>
        <w:rPr>
          <w:sz w:val="24"/>
          <w:szCs w:val="24"/>
        </w:rPr>
        <w:t xml:space="preserve"> – это (дайте понятие данному термину)_____________________________________________________________________________________________________________________________________</w:t>
      </w:r>
    </w:p>
    <w:p w:rsidR="004737F5" w:rsidRDefault="004737F5" w:rsidP="004737F5">
      <w:pPr>
        <w:spacing w:after="240" w:line="360" w:lineRule="auto"/>
        <w:ind w:right="851"/>
        <w:jc w:val="center"/>
        <w:rPr>
          <w:sz w:val="24"/>
          <w:szCs w:val="24"/>
        </w:rPr>
      </w:pPr>
      <w:r>
        <w:rPr>
          <w:sz w:val="24"/>
          <w:szCs w:val="24"/>
        </w:rPr>
        <w:t>ПРИЗНАКИ БИОЛОГИЧЕСКОЙ СМЕРТИ</w:t>
      </w:r>
    </w:p>
    <w:p w:rsidR="004737F5" w:rsidRDefault="004737F5" w:rsidP="004737F5">
      <w:pPr>
        <w:spacing w:after="240" w:line="360" w:lineRule="auto"/>
        <w:ind w:right="851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392555" cy="1084580"/>
            <wp:effectExtent l="19050" t="0" r="0" b="0"/>
            <wp:docPr id="1" name="Рисунок 7" descr="Beloglaz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eloglazov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08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453765" cy="1068705"/>
            <wp:effectExtent l="19050" t="0" r="0" b="0"/>
            <wp:wrapSquare wrapText="bothSides"/>
            <wp:docPr id="6" name="Рисунок 5" descr="image0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image05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50201" r="3394" b="8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765" cy="1068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br w:type="textWrapping" w:clear="all"/>
      </w:r>
      <w:r>
        <w:rPr>
          <w:noProof/>
          <w:sz w:val="24"/>
          <w:szCs w:val="24"/>
        </w:rPr>
        <w:drawing>
          <wp:inline distT="0" distB="0" distL="0" distR="0">
            <wp:extent cx="3189605" cy="850900"/>
            <wp:effectExtent l="19050" t="0" r="0" b="0"/>
            <wp:docPr id="2" name="Рисунок 8" descr="16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16.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6263" t="8617" r="1500" b="61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960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</w:t>
      </w:r>
      <w:r>
        <w:rPr>
          <w:noProof/>
          <w:sz w:val="24"/>
          <w:szCs w:val="24"/>
        </w:rPr>
        <w:drawing>
          <wp:inline distT="0" distB="0" distL="0" distR="0">
            <wp:extent cx="1520190" cy="840105"/>
            <wp:effectExtent l="19050" t="0" r="3810" b="0"/>
            <wp:docPr id="3" name="Рисунок 9" descr="796319254_w640_h640_termometr-meditsinskij-rtutny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796319254_w640_h640_termometr-meditsinskij-rtutnyj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7F5" w:rsidRDefault="004737F5" w:rsidP="004737F5">
      <w:pPr>
        <w:spacing w:after="240" w:line="360" w:lineRule="auto"/>
        <w:ind w:right="851"/>
        <w:rPr>
          <w:sz w:val="24"/>
          <w:szCs w:val="24"/>
        </w:rPr>
      </w:pPr>
      <w:r>
        <w:rPr>
          <w:b/>
          <w:i/>
          <w:sz w:val="24"/>
          <w:szCs w:val="24"/>
        </w:rPr>
        <w:t>Задание</w:t>
      </w:r>
      <w:r>
        <w:rPr>
          <w:sz w:val="24"/>
          <w:szCs w:val="24"/>
        </w:rPr>
        <w:t>: перечислить все основные признаки биологической смерти:</w:t>
      </w:r>
    </w:p>
    <w:p w:rsidR="004737F5" w:rsidRDefault="004737F5" w:rsidP="004737F5">
      <w:pPr>
        <w:spacing w:after="240" w:line="360" w:lineRule="auto"/>
        <w:ind w:right="851"/>
        <w:rPr>
          <w:sz w:val="24"/>
          <w:szCs w:val="24"/>
        </w:rPr>
      </w:pPr>
      <w:r>
        <w:rPr>
          <w:sz w:val="24"/>
          <w:szCs w:val="24"/>
          <w:u w:val="single"/>
        </w:rPr>
        <w:t>Ранние</w:t>
      </w:r>
      <w:r>
        <w:rPr>
          <w:sz w:val="24"/>
          <w:szCs w:val="24"/>
        </w:rPr>
        <w:t>:1._____________, 2.__________________</w:t>
      </w:r>
    </w:p>
    <w:p w:rsidR="004737F5" w:rsidRDefault="004737F5" w:rsidP="004737F5">
      <w:pPr>
        <w:spacing w:after="240" w:line="360" w:lineRule="auto"/>
        <w:ind w:right="851"/>
        <w:rPr>
          <w:sz w:val="24"/>
          <w:szCs w:val="24"/>
        </w:rPr>
      </w:pPr>
      <w:r>
        <w:rPr>
          <w:sz w:val="24"/>
          <w:szCs w:val="24"/>
          <w:u w:val="single"/>
        </w:rPr>
        <w:t>Поздние</w:t>
      </w:r>
      <w:r>
        <w:rPr>
          <w:sz w:val="24"/>
          <w:szCs w:val="24"/>
        </w:rPr>
        <w:t>:1.____________, 2._______________, 3.______________</w:t>
      </w:r>
    </w:p>
    <w:p w:rsidR="004737F5" w:rsidRDefault="004737F5" w:rsidP="004737F5">
      <w:pPr>
        <w:spacing w:after="240" w:line="360" w:lineRule="auto"/>
        <w:ind w:right="851"/>
        <w:jc w:val="center"/>
        <w:rPr>
          <w:sz w:val="24"/>
          <w:szCs w:val="24"/>
        </w:rPr>
      </w:pPr>
      <w:r>
        <w:rPr>
          <w:sz w:val="24"/>
          <w:szCs w:val="24"/>
        </w:rPr>
        <w:t>УХОД ЗА ТЕЛОМ УМЕРШЕГО ЧЕЛОВЕКА</w:t>
      </w:r>
    </w:p>
    <w:p w:rsidR="004737F5" w:rsidRDefault="004737F5" w:rsidP="004737F5">
      <w:pPr>
        <w:spacing w:after="240" w:line="360" w:lineRule="auto"/>
        <w:ind w:right="851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27835" cy="1499870"/>
            <wp:effectExtent l="19050" t="0" r="5715" b="0"/>
            <wp:wrapSquare wrapText="bothSides"/>
            <wp:docPr id="5" name="Рисунок 10" descr="16-FP7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16-FP70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1499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sz w:val="24"/>
          <w:szCs w:val="24"/>
        </w:rPr>
        <w:t>Задание</w:t>
      </w:r>
      <w:r>
        <w:rPr>
          <w:sz w:val="24"/>
          <w:szCs w:val="24"/>
        </w:rPr>
        <w:t>: перечислите ряд действий посмертного ухода:</w:t>
      </w:r>
    </w:p>
    <w:p w:rsidR="004737F5" w:rsidRDefault="004737F5" w:rsidP="004737F5">
      <w:pPr>
        <w:spacing w:after="240" w:line="360" w:lineRule="auto"/>
        <w:ind w:right="851"/>
        <w:rPr>
          <w:sz w:val="24"/>
          <w:szCs w:val="24"/>
        </w:rPr>
      </w:pPr>
      <w:r>
        <w:rPr>
          <w:sz w:val="24"/>
          <w:szCs w:val="24"/>
        </w:rPr>
        <w:t>1.____________________________________________</w:t>
      </w:r>
    </w:p>
    <w:p w:rsidR="004737F5" w:rsidRDefault="004737F5" w:rsidP="004737F5">
      <w:pPr>
        <w:spacing w:after="240" w:line="360" w:lineRule="auto"/>
        <w:ind w:right="851"/>
        <w:rPr>
          <w:sz w:val="24"/>
          <w:szCs w:val="24"/>
        </w:rPr>
      </w:pPr>
      <w:r>
        <w:rPr>
          <w:sz w:val="24"/>
          <w:szCs w:val="24"/>
        </w:rPr>
        <w:t>2.____________________________________________</w:t>
      </w:r>
    </w:p>
    <w:p w:rsidR="004737F5" w:rsidRDefault="004737F5" w:rsidP="004737F5">
      <w:pPr>
        <w:spacing w:after="240" w:line="360" w:lineRule="auto"/>
        <w:ind w:right="85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3.______________________________________ и т.д.</w:t>
      </w:r>
    </w:p>
    <w:p w:rsidR="004737F5" w:rsidRDefault="004737F5" w:rsidP="004737F5">
      <w:pPr>
        <w:spacing w:after="240" w:line="360" w:lineRule="auto"/>
        <w:ind w:right="851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     Задание</w:t>
      </w:r>
      <w:r>
        <w:rPr>
          <w:sz w:val="24"/>
          <w:szCs w:val="24"/>
        </w:rPr>
        <w:t>: дополните предложения</w:t>
      </w:r>
    </w:p>
    <w:p w:rsidR="009D0EB2" w:rsidRPr="004737F5" w:rsidRDefault="004737F5" w:rsidP="004737F5">
      <w:pPr>
        <w:spacing w:after="240" w:line="360" w:lineRule="auto"/>
        <w:ind w:right="851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075180" cy="1468755"/>
            <wp:effectExtent l="19050" t="0" r="1270" b="0"/>
            <wp:wrapSquare wrapText="bothSides"/>
            <wp:docPr id="4" name="Рисунок 1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imag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1468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 xml:space="preserve">Выполнив все действия посмертного ухода, труп оставляют в лечебном отделении на__ час. Труп с ________________ документом перевозят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>_____________ в _____________________________ отделение.</w:t>
      </w:r>
    </w:p>
    <w:sectPr w:rsidR="009D0EB2" w:rsidRPr="004737F5" w:rsidSect="009D0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737F5"/>
    <w:rsid w:val="004737F5"/>
    <w:rsid w:val="009D0EB2"/>
    <w:rsid w:val="00ED11B5"/>
    <w:rsid w:val="00FD4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left="1701" w:right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7F5"/>
    <w:pPr>
      <w:spacing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7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7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770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</dc:creator>
  <cp:lastModifiedBy>Кот</cp:lastModifiedBy>
  <cp:revision>2</cp:revision>
  <dcterms:created xsi:type="dcterms:W3CDTF">2020-06-04T04:58:00Z</dcterms:created>
  <dcterms:modified xsi:type="dcterms:W3CDTF">2020-06-04T05:00:00Z</dcterms:modified>
</cp:coreProperties>
</file>