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21" w:rsidRDefault="00D86A21" w:rsidP="008512D7">
      <w:pPr>
        <w:spacing w:line="360" w:lineRule="auto"/>
        <w:rPr>
          <w:b/>
          <w:sz w:val="24"/>
          <w:szCs w:val="24"/>
        </w:rPr>
      </w:pPr>
    </w:p>
    <w:p w:rsidR="000346E9" w:rsidRDefault="000346E9" w:rsidP="00D05DE6">
      <w:pPr>
        <w:spacing w:line="360" w:lineRule="auto"/>
        <w:jc w:val="center"/>
        <w:rPr>
          <w:b/>
          <w:sz w:val="24"/>
          <w:szCs w:val="24"/>
        </w:rPr>
      </w:pPr>
      <w:r w:rsidRPr="00384F04">
        <w:rPr>
          <w:b/>
          <w:color w:val="C00000"/>
          <w:sz w:val="24"/>
          <w:szCs w:val="24"/>
        </w:rPr>
        <w:t>ПИСЬМЕННАЯ САМОСТОЯТЕЛЬНАЯ РАБОТА</w:t>
      </w:r>
    </w:p>
    <w:p w:rsidR="00D05DE6" w:rsidRDefault="00D05DE6" w:rsidP="00D05DE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ДЕЗИНФЕКЦИЯ. ТЕХНИКА ПРИГОТОВЛЕНИЯ РАБОЧИХ РАСТВОРОВ. ВИДЫ УБОРОК. ОСУЩЕСТВЛЕНИЕ ГЕНЕРАЛЬНОЙ УБОРКИ</w:t>
      </w:r>
    </w:p>
    <w:p w:rsidR="00D05DE6" w:rsidRDefault="00D05DE6" w:rsidP="00D05DE6">
      <w:pPr>
        <w:spacing w:after="240" w:line="360" w:lineRule="auto"/>
        <w:ind w:right="851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143000"/>
            <wp:effectExtent l="19050" t="0" r="0" b="0"/>
            <wp:wrapSquare wrapText="bothSides"/>
            <wp:docPr id="11" name="Рисунок 4" descr="att15264353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t152643536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Дезинфекция – </w:t>
      </w:r>
      <w:r>
        <w:rPr>
          <w:sz w:val="24"/>
          <w:szCs w:val="24"/>
        </w:rPr>
        <w:t>это (дайте определение)______________________________________________________________________________________________________________________________________________________</w:t>
      </w:r>
    </w:p>
    <w:p w:rsidR="00D05DE6" w:rsidRDefault="00D05DE6" w:rsidP="00D05DE6">
      <w:pPr>
        <w:spacing w:after="240" w:line="360" w:lineRule="auto"/>
        <w:ind w:right="851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514475" cy="1190625"/>
            <wp:effectExtent l="19050" t="19050" r="28575" b="28575"/>
            <wp:wrapSquare wrapText="bothSides"/>
            <wp:docPr id="10" name="Рисунок 5" descr="10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_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906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Дезинфектанты – </w:t>
      </w:r>
      <w:r>
        <w:rPr>
          <w:sz w:val="24"/>
          <w:szCs w:val="24"/>
        </w:rPr>
        <w:t>это (дать пояснение)_</w:t>
      </w:r>
      <w:r>
        <w:rPr>
          <w:b/>
          <w:sz w:val="24"/>
          <w:szCs w:val="24"/>
        </w:rPr>
        <w:t>__________________________________</w:t>
      </w:r>
    </w:p>
    <w:p w:rsidR="00D05DE6" w:rsidRDefault="00D05DE6" w:rsidP="00D05DE6">
      <w:pPr>
        <w:spacing w:after="240" w:line="360" w:lineRule="auto"/>
        <w:ind w:right="851"/>
        <w:rPr>
          <w:sz w:val="24"/>
          <w:szCs w:val="24"/>
        </w:rPr>
      </w:pPr>
      <w:r>
        <w:rPr>
          <w:b/>
          <w:sz w:val="24"/>
          <w:szCs w:val="24"/>
        </w:rPr>
        <w:t xml:space="preserve">Требования, </w:t>
      </w:r>
      <w:r>
        <w:rPr>
          <w:sz w:val="24"/>
          <w:szCs w:val="24"/>
        </w:rPr>
        <w:t>предъявляемые к современным дезинфектантам (перечислить):</w:t>
      </w:r>
    </w:p>
    <w:p w:rsidR="00D05DE6" w:rsidRDefault="00D05DE6" w:rsidP="00D05DE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1.________________</w:t>
      </w:r>
      <w:bookmarkStart w:id="0" w:name="_GoBack"/>
      <w:bookmarkEnd w:id="0"/>
      <w:r>
        <w:rPr>
          <w:sz w:val="24"/>
          <w:szCs w:val="24"/>
        </w:rPr>
        <w:t>________________________________</w:t>
      </w:r>
    </w:p>
    <w:p w:rsidR="00D05DE6" w:rsidRDefault="00D05DE6" w:rsidP="00D05DE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2._______________________________________________ и т.д.</w:t>
      </w:r>
    </w:p>
    <w:p w:rsidR="00D05DE6" w:rsidRDefault="00D05DE6" w:rsidP="00D05DE6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71550" cy="1466850"/>
            <wp:effectExtent l="19050" t="0" r="0" b="0"/>
            <wp:docPr id="1" name="Рисунок 1" descr="smis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mistr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304925" cy="1209675"/>
            <wp:effectExtent l="0" t="0" r="0" b="0"/>
            <wp:docPr id="2" name="Рисунок 5" descr="7b77eb22-8360-11e7-80fb-0cc47adb6f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7b77eb22-8360-11e7-80fb-0cc47adb6f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1123950" cy="1019175"/>
            <wp:effectExtent l="19050" t="0" r="0" b="0"/>
            <wp:docPr id="3" name="Рисунок 6" descr="47a8de43_2687_11e8_81d8_0cc47a49d0fc_de74422e_603e_11e8_a66b_00155d01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7a8de43_2687_11e8_81d8_0cc47a49d0fc_de74422e_603e_11e8_a66b_00155d0102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847725" cy="847725"/>
            <wp:effectExtent l="19050" t="0" r="9525" b="0"/>
            <wp:docPr id="4" name="Рисунок 4" descr="1081759907_w200_h200_mernaya-emkost-dl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081759907_w200_h200_mernaya-emkost-dly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962025" cy="1209675"/>
            <wp:effectExtent l="19050" t="0" r="9525" b="0"/>
            <wp:docPr id="5" name="Рисунок 162" descr="3ea2ddb9465ba28df04f1dd0b42113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3ea2ddb9465ba28df04f1dd0b42113a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DE6" w:rsidRDefault="00D05DE6" w:rsidP="00D05DE6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Пользоваться дезинфицирующим средством необходимо строго по_______________________________________________(укажите вид документа)</w:t>
      </w:r>
    </w:p>
    <w:p w:rsidR="00D05DE6" w:rsidRDefault="00D05DE6" w:rsidP="00D05DE6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162050"/>
            <wp:effectExtent l="19050" t="0" r="9525" b="0"/>
            <wp:docPr id="6" name="Рисунок 7" descr="8877_html_m4ad7d7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8877_html_m4ad7d7d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838200" cy="1152525"/>
            <wp:effectExtent l="19050" t="0" r="0" b="0"/>
            <wp:docPr id="7" name="Рисунок 8" descr="a-dez_sticke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a-dez_sticker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О факте приготовлении рабочего раствора свидетельствует надпись на________, на которой указывается следующая информация: (перечислить)__________. Это необходимо для того, чтобы_______. Ёмкости с рабочими дезрастворами должны быть снабжены____. Приготовление рабочих растворов следует осуществлять в ______________________(дополнить).</w:t>
      </w:r>
      <w:r>
        <w:rPr>
          <w:b/>
          <w:sz w:val="24"/>
          <w:szCs w:val="24"/>
        </w:rPr>
        <w:br w:type="textWrapping" w:clear="all"/>
      </w:r>
    </w:p>
    <w:p w:rsidR="00D05DE6" w:rsidRDefault="00D05DE6" w:rsidP="00D05DE6">
      <w:pPr>
        <w:spacing w:after="240" w:line="360" w:lineRule="auto"/>
        <w:ind w:right="851"/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8390" cy="1752600"/>
            <wp:effectExtent l="19050" t="0" r="0" b="0"/>
            <wp:wrapSquare wrapText="bothSides"/>
            <wp:docPr id="9" name="Рисунок 1" descr="173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730_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Опишите </w:t>
      </w:r>
      <w:r>
        <w:rPr>
          <w:b/>
          <w:sz w:val="24"/>
          <w:szCs w:val="24"/>
        </w:rPr>
        <w:t>меры предосторожности</w:t>
      </w:r>
      <w:r>
        <w:rPr>
          <w:sz w:val="24"/>
          <w:szCs w:val="24"/>
        </w:rPr>
        <w:t xml:space="preserve"> и перечень элементов защитной одежды, необходимой медицинскому работнику </w:t>
      </w:r>
      <w:r>
        <w:rPr>
          <w:b/>
          <w:sz w:val="24"/>
          <w:szCs w:val="24"/>
        </w:rPr>
        <w:t>для приготовления дезинфицирующих растворов</w:t>
      </w:r>
      <w:r>
        <w:rPr>
          <w:sz w:val="24"/>
          <w:szCs w:val="24"/>
        </w:rPr>
        <w:t>:_________________________________________________________________________________________________________________________________________________________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666875"/>
            <wp:effectExtent l="19050" t="0" r="0" b="0"/>
            <wp:wrapSquare wrapText="bothSides"/>
            <wp:docPr id="8" name="Рисунок 2" descr="nosho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oshow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Перечислите </w:t>
      </w:r>
      <w:r>
        <w:rPr>
          <w:b/>
          <w:sz w:val="24"/>
          <w:szCs w:val="24"/>
        </w:rPr>
        <w:t>виды уборок</w:t>
      </w:r>
      <w:r>
        <w:rPr>
          <w:sz w:val="24"/>
          <w:szCs w:val="24"/>
        </w:rPr>
        <w:t>, проводимые в ЛПУ: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1.______________________________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2._____________________________ и т.д.      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>
        <w:rPr>
          <w:b/>
          <w:sz w:val="24"/>
          <w:szCs w:val="24"/>
        </w:rPr>
        <w:t>текущей уборки:</w:t>
      </w:r>
      <w:r>
        <w:rPr>
          <w:sz w:val="24"/>
          <w:szCs w:val="24"/>
        </w:rPr>
        <w:t xml:space="preserve"> (указать)_________________________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Цель </w:t>
      </w:r>
      <w:r>
        <w:rPr>
          <w:b/>
          <w:sz w:val="24"/>
          <w:szCs w:val="24"/>
        </w:rPr>
        <w:t>генеральной уборки</w:t>
      </w:r>
      <w:r>
        <w:rPr>
          <w:sz w:val="24"/>
          <w:szCs w:val="24"/>
        </w:rPr>
        <w:t>: (указать)_____________________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Генеральная уборка в ЛПУ производится </w:t>
      </w:r>
      <w:r>
        <w:rPr>
          <w:b/>
          <w:sz w:val="24"/>
          <w:szCs w:val="24"/>
        </w:rPr>
        <w:t>с частотой</w:t>
      </w:r>
      <w:r>
        <w:rPr>
          <w:sz w:val="24"/>
          <w:szCs w:val="24"/>
        </w:rPr>
        <w:t xml:space="preserve"> (указать)___ раз___ в______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Генеральная уборка производится согласно (указать вид документа)____________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Перед началом</w:t>
      </w:r>
      <w:r>
        <w:rPr>
          <w:sz w:val="24"/>
          <w:szCs w:val="24"/>
        </w:rPr>
        <w:t xml:space="preserve"> генеральной уборки медперсоналу необходимо (указать предварительные действия)_____________________________________________________________________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Ротация дезинфицирующих средств</w:t>
      </w:r>
      <w:r>
        <w:rPr>
          <w:sz w:val="24"/>
          <w:szCs w:val="24"/>
        </w:rPr>
        <w:t xml:space="preserve"> в осуществлении генеральной уборки в ЛПУ производится с целью (указать)___________________________________________________________________________________________________________________________________________________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Качество</w:t>
      </w:r>
      <w:r>
        <w:rPr>
          <w:sz w:val="24"/>
          <w:szCs w:val="24"/>
        </w:rPr>
        <w:t xml:space="preserve"> проведённой генеральной уборки осуществляется с помощью (указать)______________________________________________________ контроля</w:t>
      </w:r>
    </w:p>
    <w:p w:rsidR="00D05DE6" w:rsidRDefault="00D05DE6" w:rsidP="00D05DE6">
      <w:pPr>
        <w:spacing w:line="360" w:lineRule="auto"/>
        <w:rPr>
          <w:sz w:val="24"/>
          <w:szCs w:val="24"/>
        </w:rPr>
      </w:pPr>
    </w:p>
    <w:p w:rsidR="00D05DE6" w:rsidRDefault="00D05DE6" w:rsidP="00D05DE6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Факт </w:t>
      </w:r>
      <w:r>
        <w:rPr>
          <w:sz w:val="24"/>
          <w:szCs w:val="24"/>
        </w:rPr>
        <w:t xml:space="preserve">проведённой генеральной уборки </w:t>
      </w:r>
      <w:r>
        <w:rPr>
          <w:b/>
          <w:sz w:val="24"/>
          <w:szCs w:val="24"/>
        </w:rPr>
        <w:t>регистрируется</w:t>
      </w:r>
      <w:r>
        <w:rPr>
          <w:sz w:val="24"/>
          <w:szCs w:val="24"/>
        </w:rPr>
        <w:t xml:space="preserve"> в (указать вид документа)____________________________________________________________</w:t>
      </w:r>
    </w:p>
    <w:p w:rsidR="00D05DE6" w:rsidRDefault="00D05DE6" w:rsidP="00D05DE6">
      <w:pPr>
        <w:spacing w:line="360" w:lineRule="auto"/>
        <w:rPr>
          <w:b/>
          <w:sz w:val="24"/>
          <w:szCs w:val="24"/>
        </w:rPr>
      </w:pPr>
    </w:p>
    <w:p w:rsidR="009D0EB2" w:rsidRDefault="009D0EB2"/>
    <w:p w:rsidR="008512D7" w:rsidRDefault="008512D7"/>
    <w:p w:rsidR="008512D7" w:rsidRDefault="008512D7"/>
    <w:sectPr w:rsidR="008512D7" w:rsidSect="008512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96CD8"/>
    <w:multiLevelType w:val="multilevel"/>
    <w:tmpl w:val="B5FE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00B47"/>
    <w:multiLevelType w:val="multilevel"/>
    <w:tmpl w:val="BDA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95968"/>
    <w:multiLevelType w:val="multilevel"/>
    <w:tmpl w:val="4208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33298"/>
    <w:multiLevelType w:val="multilevel"/>
    <w:tmpl w:val="41F2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71096"/>
    <w:multiLevelType w:val="multilevel"/>
    <w:tmpl w:val="E8A2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652F3"/>
    <w:multiLevelType w:val="hybridMultilevel"/>
    <w:tmpl w:val="F0429AC8"/>
    <w:lvl w:ilvl="0" w:tplc="6F7C7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50BA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508A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E1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7E6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763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27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4E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5C4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C7DB3"/>
    <w:multiLevelType w:val="multilevel"/>
    <w:tmpl w:val="3EC09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31198"/>
    <w:multiLevelType w:val="multilevel"/>
    <w:tmpl w:val="3666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5369A"/>
    <w:multiLevelType w:val="multilevel"/>
    <w:tmpl w:val="D54A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E26EC"/>
    <w:multiLevelType w:val="multilevel"/>
    <w:tmpl w:val="DBF85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87D6B"/>
    <w:multiLevelType w:val="multilevel"/>
    <w:tmpl w:val="6C78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B6D63"/>
    <w:multiLevelType w:val="multilevel"/>
    <w:tmpl w:val="76DAF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341AD"/>
    <w:multiLevelType w:val="hybridMultilevel"/>
    <w:tmpl w:val="9F60BFB6"/>
    <w:lvl w:ilvl="0" w:tplc="2774D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07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E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66D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4EF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B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C4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8CD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F83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876090"/>
    <w:multiLevelType w:val="multilevel"/>
    <w:tmpl w:val="A01E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8F4821"/>
    <w:multiLevelType w:val="hybridMultilevel"/>
    <w:tmpl w:val="688C1D2E"/>
    <w:lvl w:ilvl="0" w:tplc="DE1C8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D6905"/>
    <w:multiLevelType w:val="multilevel"/>
    <w:tmpl w:val="504A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61792"/>
    <w:multiLevelType w:val="multilevel"/>
    <w:tmpl w:val="F360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980EA4"/>
    <w:multiLevelType w:val="multilevel"/>
    <w:tmpl w:val="C8782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96901"/>
    <w:multiLevelType w:val="multilevel"/>
    <w:tmpl w:val="4304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B39EB"/>
    <w:multiLevelType w:val="multilevel"/>
    <w:tmpl w:val="4382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3B31E3"/>
    <w:multiLevelType w:val="hybridMultilevel"/>
    <w:tmpl w:val="016626DC"/>
    <w:lvl w:ilvl="0" w:tplc="1FAA0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8AD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A2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44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63D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120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4F1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40E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8CB2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AB41C08"/>
    <w:multiLevelType w:val="multilevel"/>
    <w:tmpl w:val="1168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D708FC"/>
    <w:multiLevelType w:val="multilevel"/>
    <w:tmpl w:val="D0B6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DE653C"/>
    <w:multiLevelType w:val="multilevel"/>
    <w:tmpl w:val="02E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2F22D6"/>
    <w:multiLevelType w:val="hybridMultilevel"/>
    <w:tmpl w:val="65ACFDC8"/>
    <w:lvl w:ilvl="0" w:tplc="AE3CC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C28E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267B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409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49A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5ED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20C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1C0B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2C76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BE77EB9"/>
    <w:multiLevelType w:val="hybridMultilevel"/>
    <w:tmpl w:val="82E88B80"/>
    <w:lvl w:ilvl="0" w:tplc="4E50E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3E1A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6C6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E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22E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FCE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9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61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FC48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EF65C7"/>
    <w:multiLevelType w:val="multilevel"/>
    <w:tmpl w:val="AC16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505FAE"/>
    <w:multiLevelType w:val="multilevel"/>
    <w:tmpl w:val="D3EC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726DF3"/>
    <w:multiLevelType w:val="multilevel"/>
    <w:tmpl w:val="8A28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847866"/>
    <w:multiLevelType w:val="multilevel"/>
    <w:tmpl w:val="861E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776B5A"/>
    <w:multiLevelType w:val="hybridMultilevel"/>
    <w:tmpl w:val="718ECCCC"/>
    <w:lvl w:ilvl="0" w:tplc="62E09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C0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FAB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04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AC1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0E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0B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80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F90504"/>
    <w:multiLevelType w:val="multilevel"/>
    <w:tmpl w:val="50762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997370"/>
    <w:multiLevelType w:val="multilevel"/>
    <w:tmpl w:val="BDC6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7D4F0D"/>
    <w:multiLevelType w:val="multilevel"/>
    <w:tmpl w:val="BF5A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FB7065"/>
    <w:multiLevelType w:val="multilevel"/>
    <w:tmpl w:val="21B6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120F7E"/>
    <w:multiLevelType w:val="hybridMultilevel"/>
    <w:tmpl w:val="FA7E6464"/>
    <w:lvl w:ilvl="0" w:tplc="C6A07D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643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306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DC30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884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2AE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852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4E9B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0813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CA667C"/>
    <w:multiLevelType w:val="multilevel"/>
    <w:tmpl w:val="D5F2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D4755D"/>
    <w:multiLevelType w:val="multilevel"/>
    <w:tmpl w:val="8910C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0"/>
  </w:num>
  <w:num w:numId="33">
    <w:abstractNumId w:val="14"/>
  </w:num>
  <w:num w:numId="34">
    <w:abstractNumId w:val="30"/>
  </w:num>
  <w:num w:numId="35">
    <w:abstractNumId w:val="35"/>
  </w:num>
  <w:num w:numId="36">
    <w:abstractNumId w:val="5"/>
  </w:num>
  <w:num w:numId="37">
    <w:abstractNumId w:val="1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DE6"/>
    <w:rsid w:val="000346E9"/>
    <w:rsid w:val="001E3CE7"/>
    <w:rsid w:val="003D1033"/>
    <w:rsid w:val="00432AEA"/>
    <w:rsid w:val="00494286"/>
    <w:rsid w:val="004A4952"/>
    <w:rsid w:val="004D5820"/>
    <w:rsid w:val="007B76BF"/>
    <w:rsid w:val="008512D7"/>
    <w:rsid w:val="009A5D4A"/>
    <w:rsid w:val="009D0EB2"/>
    <w:rsid w:val="00A5028A"/>
    <w:rsid w:val="00B440D7"/>
    <w:rsid w:val="00C13AD9"/>
    <w:rsid w:val="00D05DE6"/>
    <w:rsid w:val="00D86A21"/>
    <w:rsid w:val="00E861A9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B28C9D9-FB1A-4180-93D0-CDBEB0D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E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D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DE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0346E9"/>
    <w:pPr>
      <w:spacing w:after="0" w:line="240" w:lineRule="auto"/>
      <w:ind w:left="0" w:right="0"/>
      <w:jc w:val="left"/>
    </w:pPr>
  </w:style>
  <w:style w:type="table" w:styleId="a6">
    <w:name w:val="Table Grid"/>
    <w:basedOn w:val="a1"/>
    <w:rsid w:val="000346E9"/>
    <w:pPr>
      <w:spacing w:after="0" w:line="240" w:lineRule="auto"/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D86A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Watch_</cp:lastModifiedBy>
  <cp:revision>12</cp:revision>
  <dcterms:created xsi:type="dcterms:W3CDTF">2020-03-17T10:08:00Z</dcterms:created>
  <dcterms:modified xsi:type="dcterms:W3CDTF">2021-10-04T15:04:00Z</dcterms:modified>
</cp:coreProperties>
</file>