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B0" w:rsidRDefault="00331B27" w:rsidP="00FD2014">
      <w:pPr>
        <w:spacing w:after="240" w:line="360" w:lineRule="auto"/>
        <w:ind w:right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8059B0" w:rsidRDefault="008059B0" w:rsidP="00996C39">
      <w:pPr>
        <w:spacing w:after="240" w:line="360" w:lineRule="auto"/>
        <w:ind w:right="851"/>
        <w:jc w:val="center"/>
        <w:rPr>
          <w:b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     </w:t>
      </w:r>
      <w:r w:rsidRPr="00384F04">
        <w:rPr>
          <w:b/>
          <w:color w:val="C00000"/>
          <w:sz w:val="24"/>
          <w:szCs w:val="24"/>
        </w:rPr>
        <w:t>ПИСЬМЕННАЯ САМОСТОЯТЕЛЬНАЯ РАБОТА</w:t>
      </w:r>
      <w:r w:rsidR="00C07F11">
        <w:rPr>
          <w:b/>
          <w:sz w:val="24"/>
          <w:szCs w:val="24"/>
        </w:rPr>
        <w:t xml:space="preserve">   </w:t>
      </w:r>
    </w:p>
    <w:p w:rsidR="00996C39" w:rsidRDefault="00996C39" w:rsidP="00996C39">
      <w:pPr>
        <w:spacing w:after="240" w:line="360" w:lineRule="auto"/>
        <w:ind w:right="85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38885" cy="1409700"/>
            <wp:effectExtent l="38100" t="19050" r="18415" b="19050"/>
            <wp:wrapSquare wrapText="bothSides"/>
            <wp:docPr id="4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4097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Опишите </w:t>
      </w:r>
      <w:r>
        <w:rPr>
          <w:b/>
          <w:sz w:val="24"/>
          <w:szCs w:val="24"/>
        </w:rPr>
        <w:t>основные требования</w:t>
      </w:r>
      <w:r>
        <w:rPr>
          <w:sz w:val="24"/>
          <w:szCs w:val="24"/>
        </w:rPr>
        <w:t>, предъявляемые к рабочему месту медицинской сестры:</w:t>
      </w:r>
    </w:p>
    <w:p w:rsidR="00996C39" w:rsidRDefault="00996C39" w:rsidP="00996C39">
      <w:pPr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996C39" w:rsidRDefault="00996C39" w:rsidP="00996C39">
      <w:pPr>
        <w:tabs>
          <w:tab w:val="center" w:pos="4252"/>
        </w:tabs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ab/>
        <w:t xml:space="preserve">При перемещении </w:t>
      </w:r>
      <w:proofErr w:type="gramStart"/>
      <w:r>
        <w:rPr>
          <w:sz w:val="24"/>
          <w:szCs w:val="24"/>
        </w:rPr>
        <w:t>пациента</w:t>
      </w:r>
      <w:proofErr w:type="gramEnd"/>
      <w:r>
        <w:rPr>
          <w:sz w:val="24"/>
          <w:szCs w:val="24"/>
        </w:rPr>
        <w:t xml:space="preserve"> как в одиночку, так и с помощником, медсестре необходимо соблюдать </w:t>
      </w:r>
      <w:r>
        <w:rPr>
          <w:b/>
          <w:sz w:val="24"/>
          <w:szCs w:val="24"/>
        </w:rPr>
        <w:t>следующие правила:</w:t>
      </w:r>
      <w:r>
        <w:rPr>
          <w:b/>
          <w:sz w:val="24"/>
          <w:szCs w:val="24"/>
        </w:rPr>
        <w:br w:type="textWrapping" w:clear="all"/>
      </w:r>
      <w:r>
        <w:rPr>
          <w:noProof/>
          <w:sz w:val="24"/>
          <w:szCs w:val="24"/>
        </w:rPr>
        <w:drawing>
          <wp:inline distT="0" distB="0" distL="0" distR="0">
            <wp:extent cx="2400300" cy="1257300"/>
            <wp:effectExtent l="19050" t="19050" r="19050" b="19050"/>
            <wp:docPr id="1" name="Рисунок 2" descr="b0000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0000105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7300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>
        <w:rPr>
          <w:noProof/>
          <w:sz w:val="24"/>
          <w:szCs w:val="24"/>
        </w:rPr>
        <w:drawing>
          <wp:inline distT="0" distB="0" distL="0" distR="0">
            <wp:extent cx="2286000" cy="1276350"/>
            <wp:effectExtent l="19050" t="19050" r="19050" b="19050"/>
            <wp:docPr id="2" name="Рисунок 4" descr="009_970image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009_970image05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76350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__________________________________________________________(перечислить)</w:t>
      </w:r>
    </w:p>
    <w:p w:rsidR="00996C39" w:rsidRDefault="00996C39" w:rsidP="00996C39">
      <w:pPr>
        <w:tabs>
          <w:tab w:val="center" w:pos="4252"/>
        </w:tabs>
        <w:spacing w:after="240" w:line="360" w:lineRule="auto"/>
        <w:ind w:right="85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43225" cy="1390650"/>
            <wp:effectExtent l="19050" t="0" r="9525" b="0"/>
            <wp:wrapSquare wrapText="bothSides"/>
            <wp:docPr id="3" name="Рисунок 3" descr="009_1123image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009_1123image07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C39" w:rsidRDefault="00996C39" w:rsidP="00996C39">
      <w:pPr>
        <w:tabs>
          <w:tab w:val="center" w:pos="4252"/>
        </w:tabs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>Положение____________________обеспечивается пациенту с целью ____________________________________________________________</w:t>
      </w:r>
    </w:p>
    <w:p w:rsidR="00996C39" w:rsidRDefault="00996C39" w:rsidP="00996C39">
      <w:pPr>
        <w:tabs>
          <w:tab w:val="center" w:pos="4252"/>
        </w:tabs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>Существует 3 вида данного положения пациента (описать все 3 вида</w:t>
      </w:r>
      <w:proofErr w:type="gramStart"/>
      <w:r>
        <w:rPr>
          <w:sz w:val="24"/>
          <w:szCs w:val="24"/>
        </w:rPr>
        <w:t xml:space="preserve"> )</w:t>
      </w:r>
      <w:proofErr w:type="gramEnd"/>
    </w:p>
    <w:p w:rsidR="00996C39" w:rsidRDefault="00996C39" w:rsidP="00996C39">
      <w:pPr>
        <w:tabs>
          <w:tab w:val="center" w:pos="4252"/>
        </w:tabs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>1.______________________, 2._____________________,3.____________________</w:t>
      </w:r>
    </w:p>
    <w:p w:rsidR="00996C39" w:rsidRDefault="00996C39" w:rsidP="00996C39">
      <w:pPr>
        <w:tabs>
          <w:tab w:val="center" w:pos="4252"/>
        </w:tabs>
        <w:spacing w:after="240" w:line="360" w:lineRule="auto"/>
        <w:ind w:right="851"/>
        <w:rPr>
          <w:sz w:val="24"/>
          <w:szCs w:val="24"/>
        </w:rPr>
      </w:pPr>
      <w:r>
        <w:rPr>
          <w:b/>
          <w:sz w:val="24"/>
          <w:szCs w:val="24"/>
        </w:rPr>
        <w:t>Упор под ноги</w:t>
      </w:r>
      <w:r>
        <w:rPr>
          <w:sz w:val="24"/>
          <w:szCs w:val="24"/>
        </w:rPr>
        <w:t xml:space="preserve"> пациента обеспечивается с целью____________________________</w:t>
      </w:r>
    </w:p>
    <w:p w:rsidR="00996C39" w:rsidRDefault="00996C39" w:rsidP="00996C39">
      <w:pPr>
        <w:tabs>
          <w:tab w:val="center" w:pos="4252"/>
        </w:tabs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 xml:space="preserve">Размещение пациента в постели достигается </w:t>
      </w:r>
      <w:r>
        <w:rPr>
          <w:b/>
          <w:sz w:val="24"/>
          <w:szCs w:val="24"/>
        </w:rPr>
        <w:t>с помощью</w:t>
      </w:r>
      <w:r>
        <w:rPr>
          <w:sz w:val="24"/>
          <w:szCs w:val="24"/>
        </w:rPr>
        <w:t xml:space="preserve"> (указать вспомогательные приспособления)_______________________________________</w:t>
      </w:r>
    </w:p>
    <w:p w:rsidR="00290C42" w:rsidRPr="00FD2014" w:rsidRDefault="00996C39" w:rsidP="00FD2014">
      <w:pPr>
        <w:tabs>
          <w:tab w:val="center" w:pos="4252"/>
        </w:tabs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 xml:space="preserve">Если у пациента имеется </w:t>
      </w:r>
      <w:r>
        <w:rPr>
          <w:b/>
          <w:sz w:val="24"/>
          <w:szCs w:val="24"/>
        </w:rPr>
        <w:t>парез верхней конечности</w:t>
      </w:r>
      <w:r>
        <w:rPr>
          <w:sz w:val="24"/>
          <w:szCs w:val="24"/>
        </w:rPr>
        <w:t>, то под кисть подкладывают______________ с  целью___________________________________</w:t>
      </w:r>
    </w:p>
    <w:p w:rsidR="00290C42" w:rsidRDefault="00290C42"/>
    <w:sectPr w:rsidR="00290C42" w:rsidSect="00FD20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3A8"/>
      </v:shape>
    </w:pict>
  </w:numPicBullet>
  <w:abstractNum w:abstractNumId="0">
    <w:nsid w:val="036C7C4C"/>
    <w:multiLevelType w:val="multilevel"/>
    <w:tmpl w:val="97308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E52AF"/>
    <w:multiLevelType w:val="multilevel"/>
    <w:tmpl w:val="B972E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46148"/>
    <w:multiLevelType w:val="multilevel"/>
    <w:tmpl w:val="BC78C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17245"/>
    <w:multiLevelType w:val="multilevel"/>
    <w:tmpl w:val="1C4AC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4A05DB"/>
    <w:multiLevelType w:val="multilevel"/>
    <w:tmpl w:val="B20A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30955"/>
    <w:multiLevelType w:val="multilevel"/>
    <w:tmpl w:val="79F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E43580"/>
    <w:multiLevelType w:val="multilevel"/>
    <w:tmpl w:val="79E2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11725B"/>
    <w:multiLevelType w:val="multilevel"/>
    <w:tmpl w:val="D2C4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5A7381"/>
    <w:multiLevelType w:val="multilevel"/>
    <w:tmpl w:val="D136B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41AEE"/>
    <w:multiLevelType w:val="multilevel"/>
    <w:tmpl w:val="C3B46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0208CB"/>
    <w:multiLevelType w:val="multilevel"/>
    <w:tmpl w:val="2DC2B2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674C28"/>
    <w:multiLevelType w:val="multilevel"/>
    <w:tmpl w:val="C26E8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484020"/>
    <w:multiLevelType w:val="multilevel"/>
    <w:tmpl w:val="AA36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C39"/>
    <w:rsid w:val="00045C34"/>
    <w:rsid w:val="00290C42"/>
    <w:rsid w:val="002C7604"/>
    <w:rsid w:val="00331B27"/>
    <w:rsid w:val="0042226D"/>
    <w:rsid w:val="00487E30"/>
    <w:rsid w:val="004B1F50"/>
    <w:rsid w:val="007C66A7"/>
    <w:rsid w:val="008059B0"/>
    <w:rsid w:val="00996C39"/>
    <w:rsid w:val="009C2B94"/>
    <w:rsid w:val="009D0EB2"/>
    <w:rsid w:val="00C07F11"/>
    <w:rsid w:val="00F02C9B"/>
    <w:rsid w:val="00FD2014"/>
    <w:rsid w:val="00FD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9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C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059B0"/>
    <w:pPr>
      <w:spacing w:after="0" w:line="240" w:lineRule="auto"/>
      <w:ind w:left="0" w:right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923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</dc:creator>
  <cp:lastModifiedBy>Кот</cp:lastModifiedBy>
  <cp:revision>11</cp:revision>
  <dcterms:created xsi:type="dcterms:W3CDTF">2020-03-17T10:16:00Z</dcterms:created>
  <dcterms:modified xsi:type="dcterms:W3CDTF">2020-04-27T05:54:00Z</dcterms:modified>
</cp:coreProperties>
</file>