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A3" w:rsidRDefault="006D07D7" w:rsidP="00ED17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на</w:t>
      </w:r>
      <w:r w:rsidR="00FE5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писанию </w:t>
      </w:r>
      <w:r w:rsidR="00ED1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рецензии на рабочую</w:t>
      </w:r>
      <w:r w:rsidR="00BD5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0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программу</w:t>
      </w:r>
      <w:r w:rsidR="00ED1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D07D7" w:rsidRDefault="00ED17F4" w:rsidP="00ED17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дисциплины, профессионального модуля</w:t>
      </w:r>
    </w:p>
    <w:p w:rsidR="00ED17F4" w:rsidRPr="00784AF7" w:rsidRDefault="00ED17F4" w:rsidP="00784AF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3D7" w:rsidRDefault="0017748F" w:rsidP="001511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748F">
        <w:rPr>
          <w:rFonts w:ascii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</w:rPr>
        <w:t>Рецензия</w:t>
      </w:r>
      <w:r w:rsidR="003733D7">
        <w:rPr>
          <w:rFonts w:ascii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</w:rPr>
        <w:t xml:space="preserve"> </w:t>
      </w:r>
      <w:r w:rsidRPr="001774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(от латинского </w:t>
      </w:r>
      <w:r w:rsidRPr="0017748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recensio</w:t>
      </w:r>
      <w:r w:rsidRPr="001774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«рассмотрение») – отзыв, разбор и оценка нового художественного, научного или научно-популярного произведения.</w:t>
      </w:r>
    </w:p>
    <w:p w:rsidR="003733D7" w:rsidRDefault="00A6499A" w:rsidP="00151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</w:t>
      </w:r>
      <w:r w:rsidR="00BD5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17F4" w:rsidRPr="00177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рабочую программу</w:t>
      </w:r>
      <w:r w:rsidR="00ED17F4" w:rsidRPr="0017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это жанр научного стиля, представляющий собой </w:t>
      </w:r>
      <w:r w:rsidR="0017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письменный </w:t>
      </w:r>
      <w:r w:rsidR="00ED17F4" w:rsidRPr="0017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анализ, оценку</w:t>
      </w:r>
      <w:r w:rsidR="0017748F" w:rsidRPr="0017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представленного материала. </w:t>
      </w:r>
      <w:r w:rsidR="0017748F" w:rsidRPr="0017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своей сути рецензия – это выражение своего отношения к прочитанному на осн</w:t>
      </w:r>
      <w:r w:rsidR="0037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 аргументированного анализа.</w:t>
      </w:r>
    </w:p>
    <w:p w:rsidR="00151158" w:rsidRDefault="00F036CE" w:rsidP="001511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Рецензирование проводится</w:t>
      </w:r>
    </w:p>
    <w:p w:rsidR="00151158" w:rsidRPr="00151158" w:rsidRDefault="00F036CE" w:rsidP="0015115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рабочей программы общеобразовательных дисциплин – педагогами </w:t>
      </w:r>
      <w:r w:rsidR="00B5194C" w:rsidRPr="00151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EC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ысшей квалификационной категории</w:t>
      </w:r>
      <w:r w:rsidR="00B5194C" w:rsidRPr="00151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1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общеобразовательных организаций</w:t>
      </w:r>
      <w:r w:rsidR="007A7514" w:rsidRPr="00151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373D69" w:rsidRPr="00151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организаций  среднего профессионального образования, </w:t>
      </w:r>
      <w:r w:rsidRPr="00151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руководителями органов управления образования;</w:t>
      </w:r>
    </w:p>
    <w:p w:rsidR="00151158" w:rsidRPr="00151158" w:rsidRDefault="00F036CE" w:rsidP="0015115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рабочей программы общих гуманитарных и социально-экономических дисциплин</w:t>
      </w:r>
      <w:r w:rsidR="00BD51D5" w:rsidRPr="00151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1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общепрофессиональных дисциплин – преподавателями ВУЗов, </w:t>
      </w:r>
    </w:p>
    <w:p w:rsidR="00151158" w:rsidRPr="00151158" w:rsidRDefault="00F036CE" w:rsidP="0015115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рабочей программы профессиональных модулей – работодателями (представителями</w:t>
      </w:r>
      <w:r w:rsidR="00151158" w:rsidRPr="00151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практического здравоохранения), являющимися специалистами высокого уровня в той профессиональной области, к которой относится образовательная программа (желательно к написанию рецензии привлекать специалистов, имеющих ученую степень или сотрудников из руководящего состава).</w:t>
      </w:r>
    </w:p>
    <w:p w:rsidR="00151158" w:rsidRDefault="0017748F" w:rsidP="00151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Рецензия отличается высокой степенью стандартизации. </w:t>
      </w:r>
    </w:p>
    <w:p w:rsidR="00151158" w:rsidRDefault="0017748F" w:rsidP="00151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748F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Структура рецензии на рабочую программу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должна содержать следующие элементы:</w:t>
      </w:r>
    </w:p>
    <w:p w:rsidR="00151158" w:rsidRPr="00151158" w:rsidRDefault="00837EFD" w:rsidP="00151158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="00922A67"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>аголовок, в котором отражается</w:t>
      </w:r>
      <w:r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наименование рабочей программы</w:t>
      </w:r>
      <w:r w:rsidR="00922A67"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>, специальность, для которой она разработана,</w:t>
      </w:r>
      <w:r w:rsidR="00BD51D5"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>и сведения об авторе (авторах) рабочей программы</w:t>
      </w:r>
      <w:r w:rsidR="00922A67"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(Ф.И.О, должность, место работы)</w:t>
      </w:r>
      <w:r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151158" w:rsidRPr="00151158" w:rsidRDefault="00EC7539" w:rsidP="00151158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основную</w:t>
      </w:r>
      <w:r w:rsidR="007E7EBE"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часть, </w:t>
      </w:r>
      <w:r w:rsidR="009024FF"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которая состоит из </w:t>
      </w:r>
      <w:proofErr w:type="gramStart"/>
      <w:r w:rsidR="009024FF" w:rsidRPr="00151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аналитической</w:t>
      </w:r>
      <w:proofErr w:type="gramEnd"/>
      <w:r w:rsidR="009024FF" w:rsidRPr="00151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заключительно-</w:t>
      </w:r>
      <w:r w:rsidR="005203B9" w:rsidRPr="00151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оценочной частей</w:t>
      </w:r>
      <w:r w:rsidR="007E7EBE" w:rsidRPr="00151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733D7" w:rsidRPr="00151158" w:rsidRDefault="00F036CE" w:rsidP="00151158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реквизиты, содержащие должность, полное наименование учебного заведения (организации/предприятия), научное звание (если есть), фамилию и инициалы рецензента, его личную подпись и печать того учебного заведения (организации/предприятия), в котором работает рецензент.</w:t>
      </w:r>
    </w:p>
    <w:p w:rsidR="00151158" w:rsidRDefault="00F036CE" w:rsidP="001511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5115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Содержание аналитической части рецензии:</w:t>
      </w:r>
    </w:p>
    <w:p w:rsidR="00151158" w:rsidRPr="00151158" w:rsidRDefault="002A07F5" w:rsidP="0086126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рабочей программы (необходимо указать, для студентов каких специальностей разработана рабочая программа);</w:t>
      </w:r>
    </w:p>
    <w:p w:rsidR="00151158" w:rsidRPr="00151158" w:rsidRDefault="002A07F5" w:rsidP="0086126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структуры рабочей программы;</w:t>
      </w:r>
    </w:p>
    <w:p w:rsidR="00151158" w:rsidRPr="00151158" w:rsidRDefault="00B22438" w:rsidP="0086126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объема часов, отводимого на изучение дисциплины</w:t>
      </w:r>
      <w:r w:rsidR="00EC7539">
        <w:rPr>
          <w:rFonts w:ascii="Times New Roman" w:eastAsia="Calibri" w:hAnsi="Times New Roman" w:cs="Times New Roman"/>
          <w:sz w:val="24"/>
          <w:szCs w:val="24"/>
          <w:lang w:eastAsia="ru-RU"/>
        </w:rPr>
        <w:t>/ профессионального модуля</w:t>
      </w:r>
      <w:r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>, место самостоятельной работы;</w:t>
      </w:r>
    </w:p>
    <w:p w:rsidR="00151158" w:rsidRPr="00151158" w:rsidRDefault="003777A3" w:rsidP="0086126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оценка </w:t>
      </w:r>
      <w:r w:rsidR="002A07F5"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>оответствия</w:t>
      </w:r>
      <w:r w:rsidR="002A07F5"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содержания рабочей программы современному уровню развития </w:t>
      </w:r>
      <w:r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общества, </w:t>
      </w:r>
      <w:r w:rsidR="002A07F5"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>науки, техники и производства;</w:t>
      </w:r>
    </w:p>
    <w:p w:rsidR="00151158" w:rsidRPr="00151158" w:rsidRDefault="003777A3" w:rsidP="0086126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соответствия содержания формируемым умениям и знаниям;</w:t>
      </w:r>
    </w:p>
    <w:p w:rsidR="00151158" w:rsidRPr="00151158" w:rsidRDefault="002A07F5" w:rsidP="0086126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последовательности изложения учебного материала;</w:t>
      </w:r>
    </w:p>
    <w:p w:rsidR="00151158" w:rsidRPr="00151158" w:rsidRDefault="003B7FC2" w:rsidP="0086126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>актуальность форм и тематики самостоятельной работы;</w:t>
      </w:r>
    </w:p>
    <w:p w:rsidR="00151158" w:rsidRPr="006D09F6" w:rsidRDefault="002A07F5" w:rsidP="0086126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соответствие тематики курсовых работ Федеральному государственному образовательному стандарту и современному уровню развития </w:t>
      </w:r>
      <w:r w:rsidR="004765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здравоохранения </w:t>
      </w:r>
      <w:r w:rsidRPr="006D09F6">
        <w:rPr>
          <w:rFonts w:ascii="Times New Roman" w:eastAsia="Calibri" w:hAnsi="Times New Roman" w:cs="Times New Roman"/>
          <w:sz w:val="24"/>
          <w:szCs w:val="24"/>
          <w:lang w:eastAsia="ru-RU"/>
        </w:rPr>
        <w:t>(только для рабочих программ профессиональных модулей)</w:t>
      </w:r>
      <w:r w:rsidR="003B7FC2" w:rsidRPr="006D09F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51158" w:rsidRPr="00151158" w:rsidRDefault="003B7FC2" w:rsidP="0086126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условий реализации современным условиям профессиональной деятельности выпускника;</w:t>
      </w:r>
    </w:p>
    <w:p w:rsidR="00151158" w:rsidRPr="00151158" w:rsidRDefault="003777A3" w:rsidP="0086126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рекомендуемого информационного обеспечения, его актуальность и современность;</w:t>
      </w:r>
    </w:p>
    <w:p w:rsidR="00F036CE" w:rsidRPr="00151158" w:rsidRDefault="00F036CE" w:rsidP="0086126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форм и методов контроля</w:t>
      </w:r>
      <w:r w:rsidR="003777A3"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формируемым знаниям и умениям,</w:t>
      </w:r>
      <w:r w:rsidR="00BD51D5"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C75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профессиональным и общим компетенциям, </w:t>
      </w:r>
      <w:r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современной педаго</w:t>
      </w:r>
      <w:r w:rsidR="00151158" w:rsidRPr="00151158">
        <w:rPr>
          <w:rFonts w:ascii="Times New Roman" w:eastAsia="Calibri" w:hAnsi="Times New Roman" w:cs="Times New Roman"/>
          <w:sz w:val="24"/>
          <w:szCs w:val="24"/>
          <w:lang w:eastAsia="ru-RU"/>
        </w:rPr>
        <w:t>гике.</w:t>
      </w:r>
    </w:p>
    <w:p w:rsidR="00151158" w:rsidRDefault="00151158" w:rsidP="001511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158" w:rsidRDefault="00151158" w:rsidP="001511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158" w:rsidRPr="00151158" w:rsidRDefault="00151158" w:rsidP="001511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1158" w:rsidRDefault="003B7FC2" w:rsidP="001511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5115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lastRenderedPageBreak/>
        <w:t xml:space="preserve">Содержание </w:t>
      </w:r>
      <w:r w:rsidR="005203B9" w:rsidRPr="0015115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заключительно-</w:t>
      </w:r>
      <w:r w:rsidRPr="0015115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оценочной</w:t>
      </w:r>
      <w:r w:rsidR="00F036CE" w:rsidRPr="0015115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5203B9" w:rsidRPr="0015115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части</w:t>
      </w:r>
      <w:r w:rsidR="00F036CE" w:rsidRPr="0015115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рецензии</w:t>
      </w:r>
      <w:r w:rsidRPr="0015115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</w:p>
    <w:p w:rsidR="006B4CB4" w:rsidRPr="00861263" w:rsidRDefault="00F036CE" w:rsidP="00861263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1263">
        <w:rPr>
          <w:rFonts w:ascii="Times New Roman" w:eastAsia="Calibri" w:hAnsi="Times New Roman" w:cs="Times New Roman"/>
          <w:sz w:val="24"/>
          <w:szCs w:val="24"/>
          <w:lang w:eastAsia="ru-RU"/>
        </w:rPr>
        <w:t>вывод о том</w:t>
      </w:r>
      <w:r w:rsidR="003B7FC2" w:rsidRPr="0086126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8612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насколько реализация данной программы способствует качественной подготовке специалиста, обеспечивает выполнение Федерального государственного образовательного стандарта среднег</w:t>
      </w:r>
      <w:r w:rsidR="00A417D7" w:rsidRPr="00861263">
        <w:rPr>
          <w:rFonts w:ascii="Times New Roman" w:eastAsia="Calibri" w:hAnsi="Times New Roman" w:cs="Times New Roman"/>
          <w:sz w:val="24"/>
          <w:szCs w:val="24"/>
          <w:lang w:eastAsia="ru-RU"/>
        </w:rPr>
        <w:t>о профессионального образования.</w:t>
      </w:r>
    </w:p>
    <w:p w:rsidR="00A417D7" w:rsidRDefault="00A417D7" w:rsidP="001511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77A3" w:rsidRDefault="003777A3" w:rsidP="00A417D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77A3" w:rsidRDefault="003777A3" w:rsidP="00A417D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77A3" w:rsidRDefault="003777A3" w:rsidP="00A417D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17D7" w:rsidRDefault="00A417D7" w:rsidP="00A417D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33D7" w:rsidRDefault="003733D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F03921" w:rsidRPr="007A3668" w:rsidRDefault="007A3668" w:rsidP="00A417D7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366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A3668" w:rsidRPr="00414876" w:rsidRDefault="007A3668" w:rsidP="00784AF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1D3B" w:rsidRPr="00414876" w:rsidRDefault="00D81D3B" w:rsidP="00D81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РЕЦЕНЗИЯ </w:t>
      </w:r>
    </w:p>
    <w:p w:rsidR="00D81D3B" w:rsidRPr="005203B9" w:rsidRDefault="00D81D3B" w:rsidP="00D81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рабочую программу учебной дисциплины «…» </w:t>
      </w:r>
    </w:p>
    <w:p w:rsidR="006B4CB4" w:rsidRPr="00414876" w:rsidRDefault="001A1714" w:rsidP="006B4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специальности (код, название, форма обучения)</w:t>
      </w:r>
      <w:r w:rsidR="006B4CB4" w:rsidRPr="00414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6B4CB4" w:rsidRPr="00414876" w:rsidRDefault="006B4CB4" w:rsidP="006B4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</w:t>
      </w:r>
      <w:r w:rsidR="001A1714" w:rsidRPr="00414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енную преподавателем ГБПОУ «Кемеровский областной медицинский колледж</w:t>
      </w:r>
      <w:r w:rsidRPr="00414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D81D3B" w:rsidRPr="00414876" w:rsidRDefault="001A1714" w:rsidP="00D81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(полностью)</w:t>
      </w:r>
    </w:p>
    <w:p w:rsidR="003733D7" w:rsidRDefault="003733D7" w:rsidP="003733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33D7" w:rsidRDefault="001A1714" w:rsidP="003733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учебной дисциплины «...» является </w:t>
      </w:r>
      <w:r w:rsidRPr="00912022">
        <w:rPr>
          <w:rFonts w:ascii="Times New Roman" w:eastAsia="Calibri" w:hAnsi="Times New Roman" w:cs="Times New Roman"/>
          <w:sz w:val="24"/>
          <w:szCs w:val="24"/>
          <w:lang w:eastAsia="ru-RU"/>
        </w:rPr>
        <w:t>частью программы подготовки специалистов среднего звена в соответствии с Федеральным государственным образовательным</w:t>
      </w:r>
      <w:r w:rsidR="004148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стандартом по специальности ... </w:t>
      </w: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733D7" w:rsidRDefault="001A1714" w:rsidP="003733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 w:rsidR="00D81D3B"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дисциплины </w:t>
      </w:r>
      <w:r w:rsidR="00D81D3B"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«…» содержит следующие элементы: </w:t>
      </w:r>
      <w:r w:rsidR="000139E6"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лист, паспорт (указаны</w:t>
      </w:r>
      <w:r w:rsidR="00D81D3B"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применения программы, место дисциплины в структуре основной </w:t>
      </w:r>
      <w:r w:rsidR="000139E6"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</w:t>
      </w:r>
      <w:r w:rsidR="00D81D3B"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программы, цели и задачи, </w:t>
      </w:r>
      <w:r w:rsidR="000139E6" w:rsidRPr="00414876">
        <w:rPr>
          <w:rFonts w:ascii="Times New Roman" w:hAnsi="Times New Roman" w:cs="Times New Roman"/>
          <w:sz w:val="24"/>
          <w:szCs w:val="24"/>
          <w:lang w:eastAsia="ru-RU"/>
        </w:rPr>
        <w:t>общие, профессиональные и дополнительные профессиональные компетенции</w:t>
      </w:r>
      <w:r w:rsidR="00D81D3B"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="000139E6"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учебной дисциплины и виды учебной работы, </w:t>
      </w:r>
      <w:r w:rsidR="00D81D3B"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план и содержание учебной дисциплины, условия реализации программы (требования к минимальному материально-техническому обеспечению, </w:t>
      </w:r>
      <w:r w:rsidR="000139E6"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обучения</w:t>
      </w:r>
      <w:r w:rsidR="00D81D3B"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контроль и оценка результатов освоения учебной дисциплины. </w:t>
      </w:r>
    </w:p>
    <w:p w:rsidR="00B22438" w:rsidRPr="003733D7" w:rsidRDefault="00B22438" w:rsidP="003733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изучение дисциплины отводится ... часов. Данный объем часов</w:t>
      </w:r>
      <w:r w:rsidR="00BD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распределяется на обязательную аудиторную нагрузку и самостоятельную работу обучающихся. Самостоятельной работе отводится особое место: тематика самостоятельной работы разнообразна и соответствует знаниям и умениям, а также общим и профессиональным компетенциям, предусмотренным ФГОС.</w:t>
      </w:r>
    </w:p>
    <w:p w:rsidR="00B22438" w:rsidRPr="00B22438" w:rsidRDefault="00006565" w:rsidP="00B22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направлено на достижение результатов, определяемых ФГОС. </w:t>
      </w:r>
      <w:r w:rsidR="00B22438"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выбраны формы организации учебного процесса: запланированы теоретические и практические занятия. В содержание учебной дисциплины включены раз</w:t>
      </w:r>
      <w:r w:rsidR="001B5634"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делы ...</w:t>
      </w:r>
      <w:r w:rsidR="00B22438"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Учебный материал излагается последовательно, логически связан с </w:t>
      </w:r>
      <w:r w:rsidR="00A0066C" w:rsidRPr="00A0066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 w:rsidR="00A0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22438"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дисциплинами и профессиональными модулями. Тематика занятий</w:t>
      </w:r>
      <w:r w:rsidR="00BD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438"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</w:t>
      </w:r>
      <w:r w:rsidR="001B5634"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  <w:r w:rsidR="00B22438" w:rsidRPr="004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рабочей программы соответствует современному уровню </w:t>
      </w:r>
      <w:r w:rsidR="00B22438" w:rsidRPr="00B22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общества, данным медицины</w:t>
      </w:r>
      <w:r w:rsidR="00BD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438" w:rsidRPr="00B224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отражает совокупность требований ФГОС, направленных на</w:t>
      </w:r>
      <w:r w:rsidR="00BD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438" w:rsidRPr="00B2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профессиональных и общих компетенций, формирование умений и знаний. Изучение учебной </w:t>
      </w:r>
      <w:r w:rsidR="001B56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завершается ...</w:t>
      </w:r>
      <w:r w:rsidR="00B22438" w:rsidRPr="00B224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438" w:rsidRPr="00B22438" w:rsidRDefault="00B22438" w:rsidP="00C70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учебной дисциплины формируются умения</w:t>
      </w:r>
      <w:r w:rsidR="00C7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..., </w:t>
      </w:r>
      <w:r w:rsidRPr="00B2243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знания содержания понятий</w:t>
      </w:r>
      <w:r w:rsidR="00C7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  <w:r w:rsidRPr="00B224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438" w:rsidRDefault="00B22438" w:rsidP="00B22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</w:t>
      </w:r>
      <w:r w:rsidR="00BD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представлена </w:t>
      </w:r>
      <w:r w:rsidR="00E840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формами, как ...</w:t>
      </w:r>
      <w:r w:rsidR="00BD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различной тематики</w:t>
      </w:r>
      <w:r w:rsidRPr="00B224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565" w:rsidRDefault="00006565" w:rsidP="00006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материально-техническому оснащению</w:t>
      </w:r>
      <w:r w:rsidRPr="0000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и соответствую</w:t>
      </w:r>
      <w:r w:rsidRPr="00006565">
        <w:rPr>
          <w:rFonts w:ascii="Times New Roman" w:eastAsia="Times New Roman" w:hAnsi="Times New Roman" w:cs="Times New Roman"/>
          <w:sz w:val="24"/>
          <w:szCs w:val="24"/>
          <w:lang w:eastAsia="ru-RU"/>
        </w:rPr>
        <w:t>т формируемым профессиональным компетенциям и виду деятельности.</w:t>
      </w:r>
    </w:p>
    <w:p w:rsidR="00B22438" w:rsidRPr="007A3668" w:rsidRDefault="00006565" w:rsidP="00A41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5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и дополнительных информационных источников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актуален</w:t>
      </w:r>
      <w:r w:rsidR="00A4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417D7" w:rsidRPr="00A41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издания, выпущенные более 5 лет назад</w:t>
      </w:r>
      <w:r w:rsidR="00A417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D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достаточен для реализации данной программы. </w:t>
      </w:r>
    </w:p>
    <w:p w:rsidR="003733D7" w:rsidRPr="005203B9" w:rsidRDefault="00D81D3B" w:rsidP="00373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«Контроль и оценка результатов освоения учебной дисциплины» разработана система контроля овладениями знаниями и умениями</w:t>
      </w:r>
      <w:r w:rsidR="00A417D7">
        <w:rPr>
          <w:rFonts w:ascii="Times New Roman" w:eastAsia="Times New Roman" w:hAnsi="Times New Roman" w:cs="Times New Roman"/>
          <w:sz w:val="24"/>
          <w:szCs w:val="24"/>
          <w:lang w:eastAsia="ru-RU"/>
        </w:rPr>
        <w:t>. Ф</w:t>
      </w:r>
      <w:r w:rsidRPr="007A3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ормы </w:t>
      </w:r>
      <w:r w:rsidR="00A4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методы </w:t>
      </w:r>
      <w:r w:rsidRPr="007A3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 w:rsidRPr="00520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целям и задачам учебной дисциплины.</w:t>
      </w:r>
    </w:p>
    <w:p w:rsidR="00A417D7" w:rsidRPr="005203B9" w:rsidRDefault="00A417D7" w:rsidP="00373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может быть рекомендована для использования в </w:t>
      </w:r>
      <w:r w:rsidR="00B31D1E" w:rsidRPr="00520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</w:t>
      </w:r>
      <w:r w:rsidRPr="00520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при </w:t>
      </w:r>
      <w:r w:rsidR="005203B9" w:rsidRPr="00520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r w:rsidRPr="00520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среднего звена по специальности ....</w:t>
      </w:r>
    </w:p>
    <w:p w:rsidR="006B4CB4" w:rsidRPr="005203B9" w:rsidRDefault="006B4CB4" w:rsidP="00D81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9" w:type="dxa"/>
        <w:tblInd w:w="-284" w:type="dxa"/>
        <w:tblLook w:val="04A0" w:firstRow="1" w:lastRow="0" w:firstColumn="1" w:lastColumn="0" w:noHBand="0" w:noVBand="1"/>
      </w:tblPr>
      <w:tblGrid>
        <w:gridCol w:w="5284"/>
        <w:gridCol w:w="5285"/>
      </w:tblGrid>
      <w:tr w:rsidR="006B4CB4" w:rsidRPr="00912022" w:rsidTr="00A417D7">
        <w:trPr>
          <w:trHeight w:val="1338"/>
        </w:trPr>
        <w:tc>
          <w:tcPr>
            <w:tcW w:w="5284" w:type="dxa"/>
          </w:tcPr>
          <w:p w:rsidR="006B4CB4" w:rsidRPr="00912022" w:rsidRDefault="006B4CB4" w:rsidP="006B4CB4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024FF" w:rsidRPr="009024FF" w:rsidRDefault="009024FF" w:rsidP="007A7514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24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Старший преподаватель ЛКФ ТГАСУ, </w:t>
            </w:r>
          </w:p>
          <w:p w:rsidR="009024FF" w:rsidRPr="009024FF" w:rsidRDefault="009024FF" w:rsidP="007A7514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24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канд. биол. наук</w:t>
            </w:r>
          </w:p>
          <w:p w:rsidR="009024FF" w:rsidRPr="009024FF" w:rsidRDefault="009024FF" w:rsidP="007A7514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417D7" w:rsidRPr="009024FF" w:rsidRDefault="003733D7" w:rsidP="006B4CB4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24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414876" w:rsidRPr="009024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МП</w:t>
            </w:r>
          </w:p>
          <w:p w:rsidR="00A417D7" w:rsidRPr="00912022" w:rsidRDefault="00BD51D5" w:rsidP="00A417D7">
            <w:pPr>
              <w:spacing w:after="0"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24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85" w:type="dxa"/>
          </w:tcPr>
          <w:p w:rsidR="006B4CB4" w:rsidRPr="00912022" w:rsidRDefault="006B4CB4" w:rsidP="006B4CB4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6B4CB4" w:rsidRPr="00912022" w:rsidRDefault="00A417D7" w:rsidP="006B4CB4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________________</w:t>
            </w:r>
            <w:r w:rsidR="00BD51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6032F" w:rsidRPr="00D603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Инициалы, фамилия</w:t>
            </w:r>
          </w:p>
          <w:p w:rsidR="006B4CB4" w:rsidRPr="00912022" w:rsidRDefault="00BD51D5" w:rsidP="006B4CB4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733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r w:rsidR="00A417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(подпись)</w:t>
            </w:r>
          </w:p>
          <w:p w:rsidR="006B4CB4" w:rsidRPr="00912022" w:rsidRDefault="006B4CB4" w:rsidP="00414876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B4" w:rsidRPr="007A3668" w:rsidRDefault="006B4CB4" w:rsidP="00D81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D7" w:rsidRDefault="003733D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414876" w:rsidRPr="00414876" w:rsidRDefault="00414876" w:rsidP="003777A3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14876" w:rsidRPr="00414876" w:rsidRDefault="00414876" w:rsidP="003777A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876" w:rsidRPr="00414876" w:rsidRDefault="00414876" w:rsidP="003777A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48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РЕЦЕНЗИЯ</w:t>
      </w:r>
    </w:p>
    <w:p w:rsidR="00414876" w:rsidRPr="00414876" w:rsidRDefault="00414876" w:rsidP="003777A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48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рабочую программу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профессионального модуля</w:t>
      </w:r>
      <w:r w:rsidR="00BD51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148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«…»</w:t>
      </w:r>
    </w:p>
    <w:p w:rsidR="00414876" w:rsidRPr="00414876" w:rsidRDefault="00414876" w:rsidP="003777A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48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специальности (код, название, форма обучения),</w:t>
      </w:r>
    </w:p>
    <w:p w:rsidR="00414876" w:rsidRPr="00414876" w:rsidRDefault="00414876" w:rsidP="003777A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48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составленную преподавателем ГБПОУ «Кемеровский областной медицинский колледж»</w:t>
      </w:r>
    </w:p>
    <w:p w:rsidR="00414876" w:rsidRPr="00414876" w:rsidRDefault="00414876" w:rsidP="003777A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48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ФИО (полностью)</w:t>
      </w:r>
    </w:p>
    <w:p w:rsidR="00414876" w:rsidRPr="00414876" w:rsidRDefault="00414876" w:rsidP="003777A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33D7" w:rsidRDefault="00414876" w:rsidP="003733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>Рабо</w:t>
      </w:r>
      <w:r w:rsidR="003777A3">
        <w:rPr>
          <w:rFonts w:ascii="Times New Roman" w:eastAsia="Calibri" w:hAnsi="Times New Roman" w:cs="Times New Roman"/>
          <w:sz w:val="24"/>
          <w:szCs w:val="24"/>
          <w:lang w:eastAsia="ru-RU"/>
        </w:rPr>
        <w:t>чая программа профессионального модуля</w:t>
      </w: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«...» является частью программы подготовки специалистов среднего звена в соответствии с Федеральным государственным образовательным стандартом по спец</w:t>
      </w:r>
      <w:r w:rsidR="00377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иальности ... </w:t>
      </w: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733D7" w:rsidRDefault="00A0066C" w:rsidP="003733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</w:t>
      </w:r>
      <w:r w:rsidRPr="00A0066C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рограмма «…» содержит следующие элементы: титульный лист, паспорт (указана область применения программы, место профессионального модуля в структуре основной образовательной программы, цели и задачи, описаны</w:t>
      </w:r>
      <w:r w:rsidR="00BD5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06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результаты освоения профессионального модуля с перечнем формируемых компетенций); тематический план и содержание модуля, условия реализации программы (требования к минимальному материально-техническому обеспечению, перечень рекомендуемых учебных изданий, Интернет-ресурсов, дополнительной литературы); контроль и оценка результатов освоения профессионального модуля. </w:t>
      </w:r>
    </w:p>
    <w:p w:rsidR="006D09F6" w:rsidRPr="006D09F6" w:rsidRDefault="00414876" w:rsidP="003733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>Всего на и</w:t>
      </w:r>
      <w:r w:rsidR="003777A3">
        <w:rPr>
          <w:rFonts w:ascii="Times New Roman" w:eastAsia="Calibri" w:hAnsi="Times New Roman" w:cs="Times New Roman"/>
          <w:sz w:val="24"/>
          <w:szCs w:val="24"/>
          <w:lang w:eastAsia="ru-RU"/>
        </w:rPr>
        <w:t>зучение модуля</w:t>
      </w: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отводится ... часов. Данный объем часов</w:t>
      </w:r>
      <w:r w:rsidR="00BD5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распределяется на обязательную аудиторную нагрузку и самостоятельную работу обучающихся</w:t>
      </w:r>
      <w:r w:rsidRPr="006D09F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417B5" w:rsidRPr="006D09F6">
        <w:rPr>
          <w:rFonts w:ascii="Times New Roman" w:hAnsi="Times New Roman" w:cs="Times New Roman"/>
          <w:sz w:val="24"/>
          <w:szCs w:val="24"/>
        </w:rPr>
        <w:t xml:space="preserve"> </w:t>
      </w:r>
      <w:r w:rsidR="00483A19" w:rsidRPr="006D09F6">
        <w:rPr>
          <w:rFonts w:ascii="Times New Roman" w:hAnsi="Times New Roman" w:cs="Times New Roman"/>
          <w:sz w:val="24"/>
          <w:szCs w:val="24"/>
        </w:rPr>
        <w:t xml:space="preserve">Также опредено количество часов для прохождения студентами учебной и производственной практики. </w:t>
      </w:r>
    </w:p>
    <w:p w:rsidR="005203B9" w:rsidRDefault="00414876" w:rsidP="003733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программы направлено на достижение результатов, определяемых ФГОС. Рационально выбраны </w:t>
      </w:r>
      <w:r w:rsidRPr="00A0066C">
        <w:rPr>
          <w:rFonts w:ascii="Times New Roman" w:eastAsia="Calibri" w:hAnsi="Times New Roman" w:cs="Times New Roman"/>
          <w:sz w:val="24"/>
          <w:szCs w:val="24"/>
          <w:lang w:eastAsia="ru-RU"/>
        </w:rPr>
        <w:t>формы организации учебного процесса: запланирова</w:t>
      </w:r>
      <w:r w:rsidR="00A0066C" w:rsidRPr="00A006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ны ... </w:t>
      </w:r>
      <w:r w:rsidRPr="00A006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занятия. </w:t>
      </w: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содержание </w:t>
      </w:r>
      <w:r w:rsidR="003777A3" w:rsidRPr="00A006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профессионального модуля </w:t>
      </w:r>
      <w:r w:rsidR="00A0066C" w:rsidRPr="00A0066C">
        <w:rPr>
          <w:rFonts w:ascii="Times New Roman" w:eastAsia="Calibri" w:hAnsi="Times New Roman" w:cs="Times New Roman"/>
          <w:sz w:val="24"/>
          <w:szCs w:val="24"/>
          <w:lang w:eastAsia="ru-RU"/>
        </w:rPr>
        <w:t>включено ...</w:t>
      </w:r>
      <w:r w:rsidRPr="00A006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0066C" w:rsidRPr="00A0066C">
        <w:rPr>
          <w:rFonts w:ascii="Times New Roman" w:eastAsia="Calibri" w:hAnsi="Times New Roman" w:cs="Times New Roman"/>
          <w:sz w:val="24"/>
          <w:szCs w:val="24"/>
          <w:lang w:eastAsia="ru-RU"/>
        </w:rPr>
        <w:t>междисциплинарных курсов</w:t>
      </w:r>
      <w:r w:rsidR="00A0066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A006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</w:t>
      </w:r>
      <w:r w:rsidRPr="00F074CE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 излагается последовательно, логически связан с</w:t>
      </w:r>
      <w:r w:rsidR="00BD5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0066C" w:rsidRPr="00F074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учебными </w:t>
      </w:r>
      <w:r w:rsidRPr="00F074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дисциплинами и другими профессиональными модулями. </w:t>
      </w:r>
      <w:r w:rsidR="00F074CE" w:rsidRPr="00F074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рабочей программы модуля соответствует современному </w:t>
      </w:r>
      <w:r w:rsidR="00F074CE" w:rsidRPr="005203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уровню развития </w:t>
      </w:r>
      <w:r w:rsidR="00ED5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здравоохранения </w:t>
      </w:r>
      <w:r w:rsidR="00F074CE" w:rsidRPr="005203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отражает </w:t>
      </w:r>
      <w:r w:rsidR="00F074CE" w:rsidRPr="00F074CE">
        <w:rPr>
          <w:rFonts w:ascii="Times New Roman" w:eastAsia="Calibri" w:hAnsi="Times New Roman" w:cs="Times New Roman"/>
          <w:sz w:val="24"/>
          <w:szCs w:val="24"/>
          <w:lang w:eastAsia="ru-RU"/>
        </w:rPr>
        <w:t>совокупность требований ФГОС, направленных на</w:t>
      </w:r>
      <w:r w:rsidR="00BD5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74CE" w:rsidRPr="00F074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профессиональных и общих компетенций и освоение вида деятельности ... . </w:t>
      </w:r>
    </w:p>
    <w:p w:rsidR="003733D7" w:rsidRDefault="00414876" w:rsidP="003733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>В ходе освоения</w:t>
      </w:r>
      <w:r w:rsidR="00F074CE" w:rsidRPr="00F074CE">
        <w:t xml:space="preserve"> </w:t>
      </w:r>
      <w:r w:rsidR="00F074CE" w:rsidRPr="00F074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профессионального модуля обучающийся приобретает практический опыт </w:t>
      </w:r>
      <w:r w:rsidR="00F074CE">
        <w:rPr>
          <w:rFonts w:ascii="Times New Roman" w:eastAsia="Calibri" w:hAnsi="Times New Roman" w:cs="Times New Roman"/>
          <w:sz w:val="24"/>
          <w:szCs w:val="24"/>
          <w:lang w:eastAsia="ru-RU"/>
        </w:rPr>
        <w:t>... (</w:t>
      </w:r>
      <w:r w:rsidR="00F074CE" w:rsidRPr="00F074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решения проблем пациента посредством сестринского ухода </w:t>
      </w:r>
      <w:r w:rsidR="00F074CE">
        <w:rPr>
          <w:rFonts w:ascii="Times New Roman" w:eastAsia="Calibri" w:hAnsi="Times New Roman" w:cs="Times New Roman"/>
          <w:sz w:val="24"/>
          <w:szCs w:val="24"/>
          <w:lang w:eastAsia="ru-RU"/>
        </w:rPr>
        <w:t>... и т.д).</w:t>
      </w:r>
      <w:r w:rsidR="00BD5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74CE" w:rsidRPr="00F074CE">
        <w:rPr>
          <w:rFonts w:ascii="Times New Roman" w:eastAsia="Calibri" w:hAnsi="Times New Roman" w:cs="Times New Roman"/>
          <w:sz w:val="24"/>
          <w:szCs w:val="24"/>
          <w:lang w:eastAsia="ru-RU"/>
        </w:rPr>
        <w:t>При изучении да</w:t>
      </w:r>
      <w:r w:rsidR="00F074CE">
        <w:rPr>
          <w:rFonts w:ascii="Times New Roman" w:eastAsia="Calibri" w:hAnsi="Times New Roman" w:cs="Times New Roman"/>
          <w:sz w:val="24"/>
          <w:szCs w:val="24"/>
          <w:lang w:eastAsia="ru-RU"/>
        </w:rPr>
        <w:t>нного модуля формируются умения ... (</w:t>
      </w:r>
      <w:r w:rsidR="00F074CE" w:rsidRPr="00F074CE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</w:t>
      </w:r>
      <w:r w:rsidR="00F074CE">
        <w:rPr>
          <w:rFonts w:ascii="Times New Roman" w:eastAsia="Calibri" w:hAnsi="Times New Roman" w:cs="Times New Roman"/>
          <w:sz w:val="24"/>
          <w:szCs w:val="24"/>
          <w:lang w:eastAsia="ru-RU"/>
        </w:rPr>
        <w:t>...,</w:t>
      </w:r>
      <w:r w:rsidR="00BD5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74CE" w:rsidRPr="00F074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организовывать </w:t>
      </w:r>
      <w:r w:rsidR="00F074CE">
        <w:rPr>
          <w:rFonts w:ascii="Times New Roman" w:eastAsia="Calibri" w:hAnsi="Times New Roman" w:cs="Times New Roman"/>
          <w:sz w:val="24"/>
          <w:szCs w:val="24"/>
          <w:lang w:eastAsia="ru-RU"/>
        </w:rPr>
        <w:t>...,</w:t>
      </w:r>
      <w:r w:rsidR="00BD5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74CE" w:rsidRPr="00F074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проводить </w:t>
      </w:r>
      <w:r w:rsidR="00F074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... , </w:t>
      </w:r>
      <w:r w:rsidR="00F074CE" w:rsidRPr="00F074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осуществлять </w:t>
      </w:r>
      <w:r w:rsidR="00F074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... </w:t>
      </w:r>
      <w:r w:rsidR="00F074CE" w:rsidRPr="00F074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заполнять </w:t>
      </w:r>
      <w:r w:rsidR="00F074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..., </w:t>
      </w:r>
      <w:r w:rsidR="00F074CE" w:rsidRPr="00F074CE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</w:t>
      </w:r>
      <w:r w:rsidR="00F074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...) , а также знания ... </w:t>
      </w:r>
      <w:r w:rsidR="00F074CE" w:rsidRPr="00F074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765B1" w:rsidRDefault="004765B1" w:rsidP="003733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4765B1">
        <w:rPr>
          <w:rFonts w:ascii="Times New Roman" w:eastAsia="Calibri" w:hAnsi="Times New Roman" w:cs="Times New Roman"/>
          <w:sz w:val="24"/>
          <w:szCs w:val="24"/>
          <w:lang w:eastAsia="ru-RU"/>
        </w:rPr>
        <w:t>амо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стоятельная работа, представленная </w:t>
      </w:r>
      <w:r w:rsidRPr="004765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такими формами, как ... различной тематики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4765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соответствует знаниям и умениям, а также общим и профессиональным компетенциям, предусмотренным ФГОС. </w:t>
      </w:r>
    </w:p>
    <w:p w:rsidR="004765B1" w:rsidRDefault="004765B1" w:rsidP="003733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Тематика</w:t>
      </w:r>
      <w:r w:rsidRPr="004765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курсовых работ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соответствует </w:t>
      </w:r>
      <w:r w:rsidRPr="004765B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Федеральному государственному образовательному стандарту и современному уровню развития здравоохранения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733D7" w:rsidRDefault="00414876" w:rsidP="003733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 к мат</w:t>
      </w:r>
      <w:r w:rsidR="00483A19">
        <w:rPr>
          <w:rFonts w:ascii="Times New Roman" w:eastAsia="Calibri" w:hAnsi="Times New Roman" w:cs="Times New Roman"/>
          <w:sz w:val="24"/>
          <w:szCs w:val="24"/>
          <w:lang w:eastAsia="ru-RU"/>
        </w:rPr>
        <w:t>ериально-техническому обеспечению</w:t>
      </w:r>
      <w:r w:rsidR="004765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83A19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профессионального модуля</w:t>
      </w:r>
      <w:r w:rsidRPr="00D5575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определены и соответствуют формируемым профессиональным компетенциям и виду деятельности.</w:t>
      </w:r>
    </w:p>
    <w:p w:rsidR="003733D7" w:rsidRDefault="00414876" w:rsidP="003733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основных и дополнительных информационных источников актуален (отсутствуют издания, выпущенные более 5 лет назад) и</w:t>
      </w:r>
      <w:r w:rsidR="00BD5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достаточен для реализации данной программы. </w:t>
      </w:r>
    </w:p>
    <w:p w:rsidR="003733D7" w:rsidRDefault="00414876" w:rsidP="003733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>В разделе «Контроль и оценка результатов освоения</w:t>
      </w:r>
      <w:r w:rsidR="00FE5A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профессионального модуля</w:t>
      </w: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разработана система контроля </w:t>
      </w:r>
      <w:r w:rsidR="00FE5A97" w:rsidRPr="00FE5A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сформированности </w:t>
      </w:r>
      <w:r w:rsidR="00FE5A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общих и профессиональных </w:t>
      </w:r>
      <w:r w:rsidR="00FE5A97" w:rsidRPr="00FE5A97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компетенций</w:t>
      </w:r>
      <w:r w:rsidR="00FE5A9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E5A97" w:rsidRPr="00FE5A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>Формы и методы контроля соответствуют целям и задачам</w:t>
      </w:r>
      <w:r w:rsidR="00FE5A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E5A97" w:rsidRPr="00FE5A97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профессионального модуля</w:t>
      </w:r>
      <w:r w:rsidRPr="0041487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14876" w:rsidRPr="00414876" w:rsidRDefault="005203B9" w:rsidP="003733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03B9">
        <w:rPr>
          <w:rFonts w:ascii="Times New Roman" w:eastAsia="Calibri" w:hAnsi="Times New Roman" w:cs="Times New Roman"/>
          <w:sz w:val="24"/>
          <w:szCs w:val="24"/>
          <w:lang w:eastAsia="ru-RU"/>
        </w:rPr>
        <w:t>Данная рабочая программа может быть рекомендована для использования в образовательном процессе при подготовке специалистов среднего звена по специальности ....</w:t>
      </w:r>
    </w:p>
    <w:tbl>
      <w:tblPr>
        <w:tblW w:w="10569" w:type="dxa"/>
        <w:tblInd w:w="-284" w:type="dxa"/>
        <w:tblLook w:val="04A0" w:firstRow="1" w:lastRow="0" w:firstColumn="1" w:lastColumn="0" w:noHBand="0" w:noVBand="1"/>
      </w:tblPr>
      <w:tblGrid>
        <w:gridCol w:w="5284"/>
        <w:gridCol w:w="5285"/>
      </w:tblGrid>
      <w:tr w:rsidR="00414876" w:rsidRPr="00414876" w:rsidTr="0051199A">
        <w:trPr>
          <w:trHeight w:val="1338"/>
        </w:trPr>
        <w:tc>
          <w:tcPr>
            <w:tcW w:w="5284" w:type="dxa"/>
          </w:tcPr>
          <w:p w:rsidR="00414876" w:rsidRPr="00414876" w:rsidRDefault="00414876" w:rsidP="003777A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876" w:rsidRPr="00414876" w:rsidRDefault="00FE5A97" w:rsidP="003777A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Главная</w:t>
            </w:r>
            <w:r w:rsidR="00414876" w:rsidRPr="00414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медицинская сестра ГБУЗ КО «...»</w:t>
            </w:r>
          </w:p>
          <w:p w:rsidR="00414876" w:rsidRPr="00414876" w:rsidRDefault="00BD51D5" w:rsidP="003777A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733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414876" w:rsidRPr="00414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МП</w:t>
            </w:r>
          </w:p>
          <w:p w:rsidR="00414876" w:rsidRPr="00414876" w:rsidRDefault="00BD51D5" w:rsidP="003777A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85" w:type="dxa"/>
          </w:tcPr>
          <w:p w:rsidR="00414876" w:rsidRPr="00414876" w:rsidRDefault="00414876" w:rsidP="003777A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876" w:rsidRPr="00414876" w:rsidRDefault="00414876" w:rsidP="003777A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________________</w:t>
            </w:r>
            <w:r w:rsidR="00BD5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03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D6032F" w:rsidRPr="00D603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нициалы</w:t>
            </w:r>
            <w:r w:rsidR="00D603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D6032F" w:rsidRPr="00D603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03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414876" w:rsidRPr="00414876" w:rsidRDefault="003733D7" w:rsidP="003777A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D51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876" w:rsidRPr="00414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414876" w:rsidRPr="00414876" w:rsidRDefault="00414876" w:rsidP="003777A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D3B" w:rsidRPr="007A3668" w:rsidRDefault="00D81D3B" w:rsidP="0086126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81D3B" w:rsidRPr="007A3668" w:rsidSect="00861263">
      <w:footerReference w:type="default" r:id="rId9"/>
      <w:pgSz w:w="11906" w:h="16838"/>
      <w:pgMar w:top="567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33" w:rsidRDefault="001C4633">
      <w:pPr>
        <w:spacing w:after="0" w:line="240" w:lineRule="auto"/>
      </w:pPr>
      <w:r>
        <w:separator/>
      </w:r>
    </w:p>
  </w:endnote>
  <w:endnote w:type="continuationSeparator" w:id="0">
    <w:p w:rsidR="001C4633" w:rsidRDefault="001C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563" w:rsidRPr="00645563" w:rsidRDefault="00645563" w:rsidP="00645563">
    <w:pPr>
      <w:pStyle w:val="a3"/>
      <w:jc w:val="right"/>
      <w:rPr>
        <w:i/>
        <w:sz w:val="18"/>
        <w:szCs w:val="18"/>
        <w:lang w:val="ru-RU"/>
      </w:rPr>
    </w:pPr>
    <w:r>
      <w:rPr>
        <w:i/>
        <w:sz w:val="18"/>
        <w:szCs w:val="18"/>
        <w:lang w:val="ru-RU"/>
      </w:rPr>
      <w:t>Р</w:t>
    </w:r>
    <w:r w:rsidRPr="00645563">
      <w:rPr>
        <w:i/>
        <w:sz w:val="18"/>
        <w:szCs w:val="18"/>
        <w:lang w:val="ru-RU"/>
      </w:rPr>
      <w:t>екомендации составлены Методическим отделом ГБПОУ «КОМК»</w:t>
    </w:r>
  </w:p>
  <w:p w:rsidR="00645563" w:rsidRPr="00645563" w:rsidRDefault="00645563">
    <w:pPr>
      <w:pStyle w:val="a3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33" w:rsidRDefault="001C4633">
      <w:pPr>
        <w:spacing w:after="0" w:line="240" w:lineRule="auto"/>
      </w:pPr>
      <w:r>
        <w:separator/>
      </w:r>
    </w:p>
  </w:footnote>
  <w:footnote w:type="continuationSeparator" w:id="0">
    <w:p w:rsidR="001C4633" w:rsidRDefault="001C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C1D"/>
    <w:multiLevelType w:val="hybridMultilevel"/>
    <w:tmpl w:val="BBD205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02B9B"/>
    <w:multiLevelType w:val="hybridMultilevel"/>
    <w:tmpl w:val="4E521B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7A75"/>
    <w:multiLevelType w:val="multilevel"/>
    <w:tmpl w:val="54DE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C1165"/>
    <w:multiLevelType w:val="hybridMultilevel"/>
    <w:tmpl w:val="04E65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D35F1B"/>
    <w:multiLevelType w:val="hybridMultilevel"/>
    <w:tmpl w:val="9CF4D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223319"/>
    <w:multiLevelType w:val="hybridMultilevel"/>
    <w:tmpl w:val="1D14DC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9692E"/>
    <w:multiLevelType w:val="hybridMultilevel"/>
    <w:tmpl w:val="9BCA006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463E80"/>
    <w:multiLevelType w:val="multilevel"/>
    <w:tmpl w:val="E650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B82A83"/>
    <w:multiLevelType w:val="hybridMultilevel"/>
    <w:tmpl w:val="55E0EF3E"/>
    <w:lvl w:ilvl="0" w:tplc="C0762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F866BB"/>
    <w:multiLevelType w:val="hybridMultilevel"/>
    <w:tmpl w:val="B664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E3205"/>
    <w:multiLevelType w:val="hybridMultilevel"/>
    <w:tmpl w:val="3C0C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82ED5"/>
    <w:multiLevelType w:val="multilevel"/>
    <w:tmpl w:val="DD22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4E5582"/>
    <w:multiLevelType w:val="hybridMultilevel"/>
    <w:tmpl w:val="1C600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14E8F"/>
    <w:multiLevelType w:val="multilevel"/>
    <w:tmpl w:val="FE20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4429E5"/>
    <w:multiLevelType w:val="hybridMultilevel"/>
    <w:tmpl w:val="CEAEA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CB4C35"/>
    <w:multiLevelType w:val="hybridMultilevel"/>
    <w:tmpl w:val="CA9E945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67D7CFD"/>
    <w:multiLevelType w:val="multilevel"/>
    <w:tmpl w:val="933C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050A0"/>
    <w:multiLevelType w:val="hybridMultilevel"/>
    <w:tmpl w:val="B12C92F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0"/>
  </w:num>
  <w:num w:numId="8">
    <w:abstractNumId w:val="9"/>
  </w:num>
  <w:num w:numId="9">
    <w:abstractNumId w:val="12"/>
  </w:num>
  <w:num w:numId="10">
    <w:abstractNumId w:val="1"/>
  </w:num>
  <w:num w:numId="11">
    <w:abstractNumId w:val="3"/>
  </w:num>
  <w:num w:numId="12">
    <w:abstractNumId w:val="14"/>
  </w:num>
  <w:num w:numId="13">
    <w:abstractNumId w:val="6"/>
  </w:num>
  <w:num w:numId="14">
    <w:abstractNumId w:val="0"/>
  </w:num>
  <w:num w:numId="15">
    <w:abstractNumId w:val="5"/>
  </w:num>
  <w:num w:numId="16">
    <w:abstractNumId w:val="17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40"/>
    <w:rsid w:val="00006565"/>
    <w:rsid w:val="000139E6"/>
    <w:rsid w:val="000417B5"/>
    <w:rsid w:val="00151158"/>
    <w:rsid w:val="0017748F"/>
    <w:rsid w:val="001A1714"/>
    <w:rsid w:val="001B5634"/>
    <w:rsid w:val="001C4633"/>
    <w:rsid w:val="00247040"/>
    <w:rsid w:val="002A07F5"/>
    <w:rsid w:val="002C3315"/>
    <w:rsid w:val="003733D7"/>
    <w:rsid w:val="00373D69"/>
    <w:rsid w:val="003777A3"/>
    <w:rsid w:val="003928C6"/>
    <w:rsid w:val="003B7FC2"/>
    <w:rsid w:val="003F2DA3"/>
    <w:rsid w:val="00414876"/>
    <w:rsid w:val="004765B1"/>
    <w:rsid w:val="00483A19"/>
    <w:rsid w:val="005203B9"/>
    <w:rsid w:val="00645563"/>
    <w:rsid w:val="006B4CB4"/>
    <w:rsid w:val="006D07D7"/>
    <w:rsid w:val="006D09F6"/>
    <w:rsid w:val="00783FFB"/>
    <w:rsid w:val="00784AF7"/>
    <w:rsid w:val="007A3668"/>
    <w:rsid w:val="007A7514"/>
    <w:rsid w:val="007B7C5E"/>
    <w:rsid w:val="007C2D56"/>
    <w:rsid w:val="007E7EBE"/>
    <w:rsid w:val="008109D5"/>
    <w:rsid w:val="00810C90"/>
    <w:rsid w:val="00837EFD"/>
    <w:rsid w:val="00861263"/>
    <w:rsid w:val="008D767B"/>
    <w:rsid w:val="009024FF"/>
    <w:rsid w:val="00912022"/>
    <w:rsid w:val="00921380"/>
    <w:rsid w:val="00922A67"/>
    <w:rsid w:val="009D4444"/>
    <w:rsid w:val="009F2B39"/>
    <w:rsid w:val="00A0066C"/>
    <w:rsid w:val="00A417D7"/>
    <w:rsid w:val="00A47DDC"/>
    <w:rsid w:val="00A638EF"/>
    <w:rsid w:val="00A6499A"/>
    <w:rsid w:val="00A95337"/>
    <w:rsid w:val="00B01AF8"/>
    <w:rsid w:val="00B04276"/>
    <w:rsid w:val="00B22438"/>
    <w:rsid w:val="00B3023C"/>
    <w:rsid w:val="00B31D1E"/>
    <w:rsid w:val="00B5194C"/>
    <w:rsid w:val="00BD51D5"/>
    <w:rsid w:val="00C70D8F"/>
    <w:rsid w:val="00D55759"/>
    <w:rsid w:val="00D5614C"/>
    <w:rsid w:val="00D6032F"/>
    <w:rsid w:val="00D64D7F"/>
    <w:rsid w:val="00D81D3B"/>
    <w:rsid w:val="00DB65B8"/>
    <w:rsid w:val="00E044C4"/>
    <w:rsid w:val="00E13CD4"/>
    <w:rsid w:val="00E84071"/>
    <w:rsid w:val="00EC7539"/>
    <w:rsid w:val="00ED17F4"/>
    <w:rsid w:val="00ED5D94"/>
    <w:rsid w:val="00F036CE"/>
    <w:rsid w:val="00F03921"/>
    <w:rsid w:val="00F074CE"/>
    <w:rsid w:val="00F46D42"/>
    <w:rsid w:val="00F838C7"/>
    <w:rsid w:val="00F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09D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109D5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3">
    <w:name w:val="Body Text 3"/>
    <w:basedOn w:val="a"/>
    <w:link w:val="30"/>
    <w:uiPriority w:val="99"/>
    <w:rsid w:val="00A638EF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638E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C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33D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45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5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09D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109D5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3">
    <w:name w:val="Body Text 3"/>
    <w:basedOn w:val="a"/>
    <w:link w:val="30"/>
    <w:uiPriority w:val="99"/>
    <w:rsid w:val="00A638EF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638E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C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33D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45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5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F40B-EEE8-4E78-8FA1-A53FCB01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Ингула Наталья Викторовна</cp:lastModifiedBy>
  <cp:revision>4</cp:revision>
  <cp:lastPrinted>2019-05-20T02:03:00Z</cp:lastPrinted>
  <dcterms:created xsi:type="dcterms:W3CDTF">2019-06-27T09:49:00Z</dcterms:created>
  <dcterms:modified xsi:type="dcterms:W3CDTF">2019-07-01T10:25:00Z</dcterms:modified>
</cp:coreProperties>
</file>