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5C" w:rsidRDefault="002D145C" w:rsidP="002D145C">
      <w:pPr>
        <w:rPr>
          <w:sz w:val="28"/>
          <w:szCs w:val="28"/>
        </w:rPr>
      </w:pP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</w:pPr>
      <w:r>
        <w:rPr>
          <w:b/>
        </w:rPr>
        <w:t>ФГДС</w:t>
      </w:r>
      <w:r>
        <w:t xml:space="preserve"> – это ____________________________________________________________________________________________________________</w:t>
      </w:r>
    </w:p>
    <w:p w:rsidR="002D145C" w:rsidRDefault="002D145C" w:rsidP="00321012">
      <w:pPr>
        <w:pStyle w:val="a3"/>
        <w:shd w:val="clear" w:color="auto" w:fill="FFFFFF"/>
        <w:spacing w:before="0" w:beforeAutospacing="0" w:after="150" w:afterAutospacing="0"/>
        <w:sectPr w:rsidR="002D145C">
          <w:pgSz w:w="11906" w:h="16838"/>
          <w:pgMar w:top="1134" w:right="850" w:bottom="1134" w:left="1701" w:header="708" w:footer="708" w:gutter="0"/>
          <w:cols w:num="2" w:space="708"/>
        </w:sectPr>
      </w:pPr>
      <w:r>
        <w:t>Цель исследования:_______________________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321012">
        <w:t>________________________</w:t>
      </w: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  <w:sectPr w:rsidR="002D145C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lastRenderedPageBreak/>
        <w:t xml:space="preserve">  </w:t>
      </w:r>
      <w:r>
        <w:rPr>
          <w:noProof/>
        </w:rPr>
        <w:drawing>
          <wp:inline distT="0" distB="0" distL="0" distR="0">
            <wp:extent cx="933450" cy="895350"/>
            <wp:effectExtent l="19050" t="0" r="0" b="0"/>
            <wp:docPr id="1" name="Рисунок 12" descr="vrach_kart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vrach_kartin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Алгоритм подготовки пациента к исследованию:___________________________________________________________________________________________________________________________________________________________________________________________________________________________</w:t>
      </w: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t>Рентгенография почек (внутривенная урография)</w:t>
      </w: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</w:pPr>
      <w:r>
        <w:rPr>
          <w:b/>
          <w:noProof/>
          <w:color w:val="000000"/>
        </w:rPr>
        <w:drawing>
          <wp:inline distT="0" distB="0" distL="0" distR="0">
            <wp:extent cx="819150" cy="1162050"/>
            <wp:effectExtent l="19050" t="0" r="0" b="0"/>
            <wp:docPr id="2" name="Рисунок 13" descr="32726d561428454c7406af024b18e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32726d561428454c7406af024b18e05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</w:t>
      </w:r>
      <w:r>
        <w:t xml:space="preserve"> – это ____________________________________</w:t>
      </w:r>
      <w:r>
        <w:lastRenderedPageBreak/>
        <w:t>________________________________________________________________________</w:t>
      </w: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</w:pP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</w:pPr>
      <w:r>
        <w:t>Цель исследования:___________________________________________________________________________________________________________________________________________________________________________________________________________</w:t>
      </w:r>
    </w:p>
    <w:p w:rsidR="002D145C" w:rsidRDefault="002D145C" w:rsidP="002D145C">
      <w:pPr>
        <w:rPr>
          <w:sz w:val="24"/>
          <w:szCs w:val="24"/>
        </w:rPr>
        <w:sectPr w:rsidR="002D145C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  <w:sectPr w:rsidR="002D145C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lastRenderedPageBreak/>
        <w:t xml:space="preserve">  </w:t>
      </w:r>
      <w:r>
        <w:rPr>
          <w:noProof/>
        </w:rPr>
        <w:drawing>
          <wp:inline distT="0" distB="0" distL="0" distR="0">
            <wp:extent cx="1123950" cy="1076325"/>
            <wp:effectExtent l="19050" t="0" r="0" b="0"/>
            <wp:docPr id="3" name="Рисунок 14" descr="vrach_kart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vrach_kartink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Алгоритм подготовки пациента к исследованию:___________________________________________________________________________________________________________________________________________________________________________________________________________________________</w:t>
      </w: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hd w:val="clear" w:color="auto" w:fill="FFFFFF"/>
        </w:rPr>
      </w:pPr>
      <w:r>
        <w:rPr>
          <w:rStyle w:val="a4"/>
          <w:shd w:val="clear" w:color="auto" w:fill="FFFFFF"/>
        </w:rPr>
        <w:lastRenderedPageBreak/>
        <w:t xml:space="preserve">       </w:t>
      </w: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rStyle w:val="a4"/>
          <w:shd w:val="clear" w:color="auto" w:fill="FFFFFF"/>
        </w:rPr>
        <w:t>УЗИ  органов брюшной полости</w:t>
      </w:r>
    </w:p>
    <w:p w:rsidR="002D145C" w:rsidRDefault="002D145C" w:rsidP="002D145C">
      <w:pPr>
        <w:rPr>
          <w:sz w:val="24"/>
          <w:szCs w:val="24"/>
        </w:rPr>
        <w:sectPr w:rsidR="002D145C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</w:pP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</w:pPr>
      <w:r>
        <w:rPr>
          <w:noProof/>
        </w:rPr>
        <w:drawing>
          <wp:inline distT="0" distB="0" distL="0" distR="0">
            <wp:extent cx="1285875" cy="866775"/>
            <wp:effectExtent l="19050" t="0" r="9525" b="0"/>
            <wp:docPr id="4" name="Рисунок 99" descr="UZI_malogo_taza_ili_MR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UZI_malogo_taza_ili_MRT_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– это ____________________________________________________________________________________________________________</w:t>
      </w: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</w:pP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</w:pPr>
    </w:p>
    <w:p w:rsidR="002D145C" w:rsidRDefault="002D145C" w:rsidP="002D145C">
      <w:pPr>
        <w:pStyle w:val="a3"/>
        <w:shd w:val="clear" w:color="auto" w:fill="FFFFFF"/>
        <w:spacing w:before="0" w:beforeAutospacing="0" w:after="150" w:afterAutospacing="0"/>
        <w:sectPr w:rsidR="002D145C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t>Цель исследования:___________________________________________________________Подготовка к исследованию:___________________________________________________________</w:t>
      </w:r>
    </w:p>
    <w:p w:rsidR="002D145C" w:rsidRPr="002D145C" w:rsidRDefault="002D145C" w:rsidP="002D145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  <w:sectPr w:rsidR="002D145C" w:rsidRPr="002D145C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D145C" w:rsidRDefault="002D145C" w:rsidP="002D145C">
      <w:pPr>
        <w:rPr>
          <w:b/>
          <w:bCs/>
          <w:sz w:val="24"/>
          <w:szCs w:val="24"/>
          <w:shd w:val="clear" w:color="auto" w:fill="FFFFFF"/>
        </w:rPr>
      </w:pPr>
    </w:p>
    <w:p w:rsidR="002D145C" w:rsidRDefault="002D145C" w:rsidP="002D145C">
      <w:pPr>
        <w:jc w:val="center"/>
        <w:rPr>
          <w:b/>
          <w:bCs/>
          <w:sz w:val="24"/>
          <w:szCs w:val="24"/>
          <w:shd w:val="clear" w:color="auto" w:fill="FFFFFF"/>
        </w:rPr>
      </w:pPr>
      <w:r>
        <w:rPr>
          <w:b/>
          <w:noProof/>
          <w:sz w:val="24"/>
          <w:szCs w:val="24"/>
          <w:shd w:val="clear" w:color="auto" w:fill="FFFFFF"/>
        </w:rPr>
        <w:drawing>
          <wp:inline distT="0" distB="0" distL="0" distR="0">
            <wp:extent cx="2905125" cy="1885950"/>
            <wp:effectExtent l="19050" t="0" r="9525" b="0"/>
            <wp:docPr id="6" name="Рисунок 101" descr="irrigoskop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irrigoskopij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5C" w:rsidRDefault="002D145C" w:rsidP="002D145C">
      <w:pPr>
        <w:jc w:val="center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Ирригоскопия – </w:t>
      </w:r>
      <w:r>
        <w:rPr>
          <w:bCs/>
          <w:sz w:val="24"/>
          <w:szCs w:val="24"/>
          <w:shd w:val="clear" w:color="auto" w:fill="FFFFFF"/>
        </w:rPr>
        <w:t>это</w:t>
      </w:r>
      <w:r>
        <w:rPr>
          <w:sz w:val="24"/>
          <w:szCs w:val="24"/>
          <w:shd w:val="clear" w:color="auto" w:fill="FFFFFF"/>
        </w:rPr>
        <w:t> …</w:t>
      </w:r>
    </w:p>
    <w:p w:rsidR="002D145C" w:rsidRDefault="002D145C" w:rsidP="002D145C">
      <w:pPr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D145C" w:rsidRDefault="002D145C" w:rsidP="002D145C">
      <w:pPr>
        <w:rPr>
          <w:sz w:val="24"/>
          <w:szCs w:val="24"/>
        </w:rPr>
      </w:pPr>
    </w:p>
    <w:p w:rsidR="002D145C" w:rsidRDefault="002D145C" w:rsidP="002D145C">
      <w:pPr>
        <w:jc w:val="center"/>
        <w:rPr>
          <w:sz w:val="24"/>
          <w:szCs w:val="24"/>
        </w:rPr>
      </w:pPr>
    </w:p>
    <w:p w:rsidR="002D145C" w:rsidRDefault="002D145C" w:rsidP="002D145C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90775" cy="1457325"/>
            <wp:effectExtent l="19050" t="0" r="9525" b="0"/>
            <wp:docPr id="7" name="Рисунок 110" descr="1LoJPbSbFjYjlassVLj0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1LoJPbSbFjYjlassVLj0J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5C" w:rsidRDefault="002D145C" w:rsidP="002D145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Спирография</w:t>
      </w:r>
      <w:r>
        <w:rPr>
          <w:sz w:val="24"/>
          <w:szCs w:val="24"/>
        </w:rPr>
        <w:t xml:space="preserve"> – метод исследования, позволяющий____________________________________________________________________________________________________________________________________________________________________________________________________________________________</w:t>
      </w:r>
    </w:p>
    <w:p w:rsidR="002D145C" w:rsidRDefault="002D145C" w:rsidP="002D145C">
      <w:pPr>
        <w:jc w:val="center"/>
        <w:rPr>
          <w:sz w:val="24"/>
          <w:szCs w:val="24"/>
        </w:rPr>
      </w:pPr>
    </w:p>
    <w:p w:rsidR="002D145C" w:rsidRDefault="002D145C" w:rsidP="002D145C">
      <w:pPr>
        <w:rPr>
          <w:sz w:val="24"/>
          <w:szCs w:val="24"/>
        </w:rPr>
      </w:pPr>
      <w:r>
        <w:rPr>
          <w:sz w:val="24"/>
          <w:szCs w:val="24"/>
        </w:rPr>
        <w:t>Подготовка пациента состоит в том, чтобы__________________________________________________________________________________________________________________________________________________________________________________________________________________________________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45C" w:rsidRDefault="002D145C" w:rsidP="002D145C">
      <w:pPr>
        <w:rPr>
          <w:sz w:val="24"/>
          <w:szCs w:val="24"/>
        </w:rPr>
      </w:pPr>
    </w:p>
    <w:p w:rsidR="002D145C" w:rsidRDefault="002D145C" w:rsidP="002D145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44691" cy="1009650"/>
            <wp:effectExtent l="19050" t="0" r="7859" b="0"/>
            <wp:docPr id="8" name="Рисунок 105" descr="E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EC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691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5C" w:rsidRDefault="002D145C" w:rsidP="002D145C">
      <w:pPr>
        <w:jc w:val="center"/>
        <w:rPr>
          <w:sz w:val="24"/>
          <w:szCs w:val="24"/>
        </w:rPr>
      </w:pPr>
    </w:p>
    <w:p w:rsidR="002D145C" w:rsidRDefault="002D145C" w:rsidP="002D145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Электрокардиография (ЭКГ)</w:t>
      </w:r>
      <w:r>
        <w:rPr>
          <w:sz w:val="24"/>
          <w:szCs w:val="24"/>
        </w:rPr>
        <w:t xml:space="preserve"> – это исследование, целью которого являетс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45C" w:rsidRDefault="002D145C" w:rsidP="002D145C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Подготовка пациента заключается в том, чтобы (дополните предложение)______________</w:t>
      </w:r>
    </w:p>
    <w:p w:rsidR="009D0EB2" w:rsidRDefault="009D0EB2"/>
    <w:sectPr w:rsidR="009D0EB2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45C"/>
    <w:rsid w:val="002D145C"/>
    <w:rsid w:val="00321012"/>
    <w:rsid w:val="003860C6"/>
    <w:rsid w:val="00701CCF"/>
    <w:rsid w:val="009D0EB2"/>
    <w:rsid w:val="00E5449B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5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45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D14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14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4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65B0-7099-4AA4-9956-26D9CC78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3</cp:revision>
  <dcterms:created xsi:type="dcterms:W3CDTF">2020-03-17T10:51:00Z</dcterms:created>
  <dcterms:modified xsi:type="dcterms:W3CDTF">2020-03-23T03:56:00Z</dcterms:modified>
</cp:coreProperties>
</file>